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477137" cy="567690"/>
            <wp:effectExtent b="0" l="0" r="0" t="0"/>
            <wp:docPr id="2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701904296875" w:line="240" w:lineRule="auto"/>
        <w:ind w:left="1461.0904693603516" w:right="0" w:firstLine="0"/>
        <w:jc w:val="left"/>
        <w:rPr>
          <w:rFonts w:ascii="Calibri" w:cs="Calibri" w:eastAsia="Calibri" w:hAnsi="Calibri"/>
          <w:b w:val="0"/>
          <w:i w:val="0"/>
          <w:smallCaps w:val="0"/>
          <w:strike w:val="0"/>
          <w:color w:val="000000"/>
          <w:sz w:val="55.91999816894531"/>
          <w:szCs w:val="55.91999816894531"/>
          <w:u w:val="none"/>
          <w:shd w:fill="auto" w:val="clear"/>
          <w:vertAlign w:val="baseline"/>
        </w:rPr>
      </w:pPr>
      <w:r w:rsidDel="00000000" w:rsidR="00000000" w:rsidRPr="00000000">
        <w:rPr>
          <w:rFonts w:ascii="Calibri" w:cs="Calibri" w:eastAsia="Calibri" w:hAnsi="Calibri"/>
          <w:b w:val="0"/>
          <w:i w:val="0"/>
          <w:smallCaps w:val="0"/>
          <w:strike w:val="0"/>
          <w:color w:val="000000"/>
          <w:sz w:val="55.91999816894531"/>
          <w:szCs w:val="55.91999816894531"/>
          <w:u w:val="none"/>
          <w:shd w:fill="auto" w:val="clear"/>
          <w:vertAlign w:val="baseline"/>
          <w:rtl w:val="0"/>
        </w:rPr>
        <w:t xml:space="preserve">Software Testing Technical Challenge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1.41357421875" w:line="240" w:lineRule="auto"/>
        <w:ind w:left="868.4519195556641" w:right="0" w:firstLine="0"/>
        <w:jc w:val="left"/>
        <w:rPr>
          <w:rFonts w:ascii="Calibri" w:cs="Calibri" w:eastAsia="Calibri" w:hAnsi="Calibri"/>
          <w:b w:val="0"/>
          <w:i w:val="0"/>
          <w:smallCaps w:val="0"/>
          <w:strike w:val="0"/>
          <w:color w:val="2f5496"/>
          <w:sz w:val="31.920000076293945"/>
          <w:szCs w:val="31.920000076293945"/>
          <w:u w:val="none"/>
          <w:shd w:fill="auto" w:val="clear"/>
          <w:vertAlign w:val="baseline"/>
        </w:rPr>
      </w:pPr>
      <w:r w:rsidDel="00000000" w:rsidR="00000000" w:rsidRPr="00000000">
        <w:rPr>
          <w:rFonts w:ascii="Calibri" w:cs="Calibri" w:eastAsia="Calibri" w:hAnsi="Calibri"/>
          <w:b w:val="0"/>
          <w:i w:val="0"/>
          <w:smallCaps w:val="0"/>
          <w:strike w:val="0"/>
          <w:color w:val="2f5496"/>
          <w:sz w:val="31.920000076293945"/>
          <w:szCs w:val="31.920000076293945"/>
          <w:u w:val="none"/>
          <w:shd w:fill="auto" w:val="clear"/>
          <w:vertAlign w:val="baseline"/>
          <w:rtl w:val="0"/>
        </w:rPr>
        <w:t xml:space="preserve">What Is Software Testing?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293701171875" w:line="240" w:lineRule="auto"/>
        <w:ind w:left="858.8254547119141"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There are many definitions but broadly: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6611328125" w:line="261.8520927429199" w:lineRule="auto"/>
        <w:ind w:left="865.0078582763672" w:right="1161.820068359375" w:hanging="1.9873046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Software testing is a process of executing an app / website / program / application / cloud service /  product etc. with the intent of finding the software defects / bugs. (We use the term ‘app’ from now  on to refer to any software under test)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0234375" w:line="260.76504707336426" w:lineRule="auto"/>
        <w:ind w:left="867.2159576416016" w:right="1303.597412109375" w:hanging="2.2080993652343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Software testing is done by planning and recording the execution of the app to check that what we  expect to happen, actually happens!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422607421875" w:line="240" w:lineRule="auto"/>
        <w:ind w:left="861.0335540771484"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Any variation between expected and actual results is a bug or defect.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708984375" w:line="262.9391384124756" w:lineRule="auto"/>
        <w:ind w:left="873.8399505615234" w:right="1270.238037109375" w:hanging="8.8320922851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Software testing cannot prove that the app is defect / bug free, only that for the tests executed the  results recorded were observed.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23193359375" w:line="262.9380512237549" w:lineRule="auto"/>
        <w:ind w:left="873.8399505615234" w:right="1745.1312255859375" w:hanging="15.0144958496093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This provides the business an objective view of the app (never trust a developer!) to allow the  business to appreciate and understand the risks of implementing the app.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423095703125" w:line="260.76547622680664" w:lineRule="auto"/>
        <w:ind w:left="866.1118316650391" w:right="1663.16650390625" w:hanging="5.07827758789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 good software tester is one that is able to provide the business with confidence that all likely  scenarios have been tested and bugs identified for the least cost..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82177734375" w:line="240" w:lineRule="auto"/>
        <w:ind w:left="863.9038848876953"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We suggest you read this document fully before starting.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875.827102661132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In this activity you will: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60009765625" w:line="240" w:lineRule="auto"/>
        <w:ind w:left="1595.7471466064453"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Learn what software testing is.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1578.7454986572266"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Test a simple app.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1587.798385620117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Optionally learn how to automate software testing.</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Pr>
        <w:drawing>
          <wp:inline distB="19050" distT="19050" distL="19050" distR="19050">
            <wp:extent cx="1477137" cy="567690"/>
            <wp:effectExtent b="0" l="0" r="0" t="0"/>
            <wp:docPr id="3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501220703125" w:line="240" w:lineRule="auto"/>
        <w:ind w:left="859.3535614013672" w:right="0" w:firstLine="0"/>
        <w:jc w:val="left"/>
        <w:rPr>
          <w:rFonts w:ascii="Calibri" w:cs="Calibri" w:eastAsia="Calibri" w:hAnsi="Calibri"/>
          <w:b w:val="0"/>
          <w:i w:val="0"/>
          <w:smallCaps w:val="0"/>
          <w:strike w:val="0"/>
          <w:color w:val="2f5496"/>
          <w:sz w:val="25.920000076293945"/>
          <w:szCs w:val="25.920000076293945"/>
          <w:u w:val="none"/>
          <w:shd w:fill="auto" w:val="clear"/>
          <w:vertAlign w:val="baseline"/>
        </w:rPr>
      </w:pPr>
      <w:r w:rsidDel="00000000" w:rsidR="00000000" w:rsidRPr="00000000">
        <w:rPr>
          <w:rFonts w:ascii="Calibri" w:cs="Calibri" w:eastAsia="Calibri" w:hAnsi="Calibri"/>
          <w:b w:val="0"/>
          <w:i w:val="0"/>
          <w:smallCaps w:val="0"/>
          <w:strike w:val="0"/>
          <w:color w:val="2f5496"/>
          <w:sz w:val="25.920000076293945"/>
          <w:szCs w:val="25.920000076293945"/>
          <w:u w:val="none"/>
          <w:shd w:fill="auto" w:val="clear"/>
          <w:vertAlign w:val="baseline"/>
          <w:rtl w:val="0"/>
        </w:rPr>
        <w:t xml:space="preserve">Task 1: Learn what software testing is: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154296875" w:line="240" w:lineRule="auto"/>
        <w:ind w:left="1236.047897338867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Sign up for the (free) Club membership of the Ministry of Testing at: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5927734375" w:line="240" w:lineRule="auto"/>
        <w:ind w:left="1947.136001586914" w:right="0" w:firstLine="0"/>
        <w:jc w:val="left"/>
        <w:rPr>
          <w:rFonts w:ascii="Calibri" w:cs="Calibri" w:eastAsia="Calibri" w:hAnsi="Calibri"/>
          <w:b w:val="0"/>
          <w:i w:val="0"/>
          <w:smallCaps w:val="0"/>
          <w:strike w:val="0"/>
          <w:color w:val="954f72"/>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954f72"/>
          <w:sz w:val="22.079999923706055"/>
          <w:szCs w:val="22.079999923706055"/>
          <w:u w:val="single"/>
          <w:shd w:fill="auto" w:val="clear"/>
          <w:vertAlign w:val="baseline"/>
          <w:rtl w:val="0"/>
        </w:rPr>
        <w:t xml:space="preserve">Ninja training for software testers | MoT (ministryoftesting.com)</w:t>
      </w:r>
      <w:r w:rsidDel="00000000" w:rsidR="00000000" w:rsidRPr="00000000">
        <w:rPr>
          <w:rFonts w:ascii="Calibri" w:cs="Calibri" w:eastAsia="Calibri" w:hAnsi="Calibri"/>
          <w:b w:val="0"/>
          <w:i w:val="0"/>
          <w:smallCaps w:val="0"/>
          <w:strike w:val="0"/>
          <w:color w:val="954f72"/>
          <w:sz w:val="22.079999923706055"/>
          <w:szCs w:val="22.079999923706055"/>
          <w:u w:val="non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925537109375" w:line="240" w:lineRule="auto"/>
        <w:ind w:left="3487.2000885009766" w:right="0" w:firstLine="0"/>
        <w:jc w:val="left"/>
        <w:rPr>
          <w:rFonts w:ascii="Calibri" w:cs="Calibri" w:eastAsia="Calibri" w:hAnsi="Calibri"/>
          <w:b w:val="0"/>
          <w:i w:val="0"/>
          <w:smallCaps w:val="0"/>
          <w:strike w:val="0"/>
          <w:color w:val="954f72"/>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954f72"/>
          <w:sz w:val="22.079999923706055"/>
          <w:szCs w:val="22.079999923706055"/>
          <w:u w:val="none"/>
          <w:shd w:fill="auto" w:val="clear"/>
          <w:vertAlign w:val="baseline"/>
        </w:rPr>
        <w:drawing>
          <wp:inline distB="19050" distT="19050" distL="19050" distR="19050">
            <wp:extent cx="2390267" cy="2871470"/>
            <wp:effectExtent b="0" l="0" r="0" t="0"/>
            <wp:docPr id="31"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390267"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2.93785095214844" w:lineRule="auto"/>
        <w:ind w:left="1595.7470703125" w:right="2149.5452880859375" w:hanging="366.1024475097656"/>
        <w:jc w:val="left"/>
        <w:rPr>
          <w:rFonts w:ascii="Calibri" w:cs="Calibri" w:eastAsia="Calibri" w:hAnsi="Calibri"/>
          <w:b w:val="0"/>
          <w:i w:val="0"/>
          <w:smallCaps w:val="0"/>
          <w:strike w:val="0"/>
          <w:color w:val="0563c1"/>
          <w:sz w:val="22.079999923706055"/>
          <w:szCs w:val="22.079999923706055"/>
          <w:u w:val="singl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 Complete the essentials courses at: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Ministry of Testing - Introduction to Software </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Development and Testing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22314453125" w:line="240" w:lineRule="auto"/>
        <w:ind w:left="856.8000030517578" w:right="0" w:firstLine="0"/>
        <w:jc w:val="left"/>
        <w:rPr>
          <w:rFonts w:ascii="Calibri" w:cs="Calibri" w:eastAsia="Calibri" w:hAnsi="Calibri"/>
          <w:b w:val="0"/>
          <w:i w:val="0"/>
          <w:smallCaps w:val="0"/>
          <w:strike w:val="0"/>
          <w:color w:val="0563c1"/>
          <w:sz w:val="22.079999923706055"/>
          <w:szCs w:val="22.079999923706055"/>
          <w:u w:val="single"/>
          <w:shd w:fill="auto" w:val="clear"/>
          <w:vertAlign w:val="baseline"/>
        </w:rPr>
        <w:sectPr>
          <w:pgSz w:h="16820" w:w="11900" w:orient="portrait"/>
          <w:pgMar w:bottom="1689.6000671386719" w:top="240" w:left="583.1999969482422" w:right="280.2001953125" w:header="0" w:footer="720"/>
          <w:pgNumType w:start="1"/>
        </w:sectPr>
      </w:pP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Pr>
        <w:drawing>
          <wp:inline distB="19050" distT="19050" distL="19050" distR="19050">
            <wp:extent cx="5731510" cy="3653790"/>
            <wp:effectExtent b="0" l="0" r="0" t="0"/>
            <wp:docPr id="18"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731510" cy="365379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0.799560546875" w:line="262.85888671875" w:lineRule="auto"/>
        <w:ind w:left="5.654296875" w:right="2436.5841674804688" w:hanging="5.654296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2f5496"/>
          <w:sz w:val="25.920000076293945"/>
          <w:szCs w:val="25.920000076293945"/>
          <w:u w:val="none"/>
          <w:shd w:fill="auto" w:val="clear"/>
          <w:vertAlign w:val="baseline"/>
          <w:rtl w:val="0"/>
        </w:rPr>
        <w:t xml:space="preserve">Task 2: Test a simple app: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Scenario: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6.35375976562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sectPr>
          <w:type w:val="continuous"/>
          <w:pgSz w:h="16820" w:w="11900" w:orient="portrait"/>
          <w:pgMar w:bottom="1689.6000671386719" w:top="240" w:left="1442.5535583496094" w:right="273.800048828125" w:header="0" w:footer="720"/>
          <w:cols w:equalWidth="0" w:num="2">
            <w:col w:space="0" w:w="5100"/>
            <w:col w:space="0" w:w="5100"/>
          </w:cols>
        </w:sect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Pr>
        <w:drawing>
          <wp:inline distB="19050" distT="19050" distL="19050" distR="19050">
            <wp:extent cx="1477137" cy="567690"/>
            <wp:effectExtent b="0" l="0" r="0" t="0"/>
            <wp:docPr id="1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7.103271484375" w:line="262.9391384124756" w:lineRule="auto"/>
        <w:ind w:left="867.2159576416016" w:right="1567.3583984375" w:hanging="6.1824035644531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part of their online offer a training business wants to be able to validate a subscriber’s name,  email address and credit card number when they book a course.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2197265625" w:line="262.9391384124756" w:lineRule="auto"/>
        <w:ind w:left="867.2159576416016" w:right="1484.241943359375" w:hanging="8.3905029296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The commercial director, marketing director and CTO were identified as stakeholders for this app and identified the User Stories in Appendix A: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23193359375" w:line="240" w:lineRule="auto"/>
        <w:ind w:left="1228.3199310302734"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 Review the User Stories in Appendix A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5830078125" w:line="240" w:lineRule="auto"/>
        <w:ind w:left="1222.358322143554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 In the table below record the risks you can identify for this app?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7197265625" w:line="260.76504707336426" w:lineRule="auto"/>
        <w:ind w:left="867.2159576416016" w:right="1280.582275390625" w:firstLine="8.611145019531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Based on what you learned about Risks from the Ministry of Testing complete the table below with  any Risks you can identify.  </w:t>
      </w:r>
    </w:p>
    <w:p w:rsidR="00000000" w:rsidDel="00000000" w:rsidP="00000000" w:rsidRDefault="00000000" w:rsidRPr="00000000" w14:paraId="0000001E">
      <w:pPr>
        <w:widowControl w:val="0"/>
        <w:spacing w:before="170.023193359375" w:line="262.9380512237549" w:lineRule="auto"/>
        <w:ind w:left="1593.7600708007812" w:right="1176.053466796875" w:hanging="367.6481628417969"/>
        <w:rPr>
          <w:rFonts w:ascii="Calibri" w:cs="Calibri" w:eastAsia="Calibri" w:hAnsi="Calibri"/>
          <w:sz w:val="22.079999923706055"/>
          <w:szCs w:val="22.079999923706055"/>
        </w:rPr>
      </w:pPr>
      <w:r w:rsidDel="00000000" w:rsidR="00000000" w:rsidRPr="00000000">
        <w:rPr>
          <w:rtl w:val="0"/>
        </w:rPr>
      </w:r>
    </w:p>
    <w:tbl>
      <w:tblPr>
        <w:tblStyle w:val="Table1"/>
        <w:tblpPr w:leftFromText="180" w:rightFromText="180" w:topFromText="180" w:bottomFromText="180" w:vertAnchor="text" w:horzAnchor="text" w:tblpX="316.8000030517575" w:tblpY="0"/>
        <w:tblW w:w="10620.0" w:type="dxa"/>
        <w:jc w:val="left"/>
        <w:tblInd w:w="857.2798919677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3060"/>
        <w:gridCol w:w="1920"/>
        <w:gridCol w:w="1800"/>
        <w:gridCol w:w="3405"/>
        <w:tblGridChange w:id="0">
          <w:tblGrid>
            <w:gridCol w:w="435"/>
            <w:gridCol w:w="3060"/>
            <w:gridCol w:w="1920"/>
            <w:gridCol w:w="1800"/>
            <w:gridCol w:w="3405"/>
          </w:tblGrid>
        </w:tblGridChange>
      </w:tblGrid>
      <w:tr>
        <w:trPr>
          <w:cantSplit w:val="0"/>
          <w:trHeight w:val="495" w:hRule="atLeast"/>
          <w:tblHeader w:val="0"/>
        </w:trPr>
        <w:tc>
          <w:tcPr/>
          <w:p w:rsidR="00000000" w:rsidDel="00000000" w:rsidP="00000000" w:rsidRDefault="00000000" w:rsidRPr="00000000" w14:paraId="0000001F">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ID </w:t>
            </w:r>
          </w:p>
        </w:tc>
        <w:tc>
          <w:tcPr/>
          <w:p w:rsidR="00000000" w:rsidDel="00000000" w:rsidP="00000000" w:rsidRDefault="00000000" w:rsidRPr="00000000" w14:paraId="00000020">
            <w:pPr>
              <w:widowControl w:val="0"/>
              <w:spacing w:line="240" w:lineRule="auto"/>
              <w:ind w:left="131.347045898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Risk </w:t>
            </w:r>
          </w:p>
        </w:tc>
        <w:tc>
          <w:tcPr/>
          <w:p w:rsidR="00000000" w:rsidDel="00000000" w:rsidP="00000000" w:rsidRDefault="00000000" w:rsidRPr="00000000" w14:paraId="00000021">
            <w:pPr>
              <w:widowControl w:val="0"/>
              <w:spacing w:line="240" w:lineRule="auto"/>
              <w:ind w:left="131.34735107421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Impact </w:t>
            </w:r>
          </w:p>
        </w:tc>
        <w:tc>
          <w:tcPr/>
          <w:p w:rsidR="00000000" w:rsidDel="00000000" w:rsidP="00000000" w:rsidRDefault="00000000" w:rsidRPr="00000000" w14:paraId="00000022">
            <w:pPr>
              <w:widowControl w:val="0"/>
              <w:spacing w:line="240" w:lineRule="auto"/>
              <w:ind w:left="131.347045898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Likelihood </w:t>
            </w:r>
          </w:p>
        </w:tc>
        <w:tc>
          <w:tcPr/>
          <w:p w:rsidR="00000000" w:rsidDel="00000000" w:rsidP="00000000" w:rsidRDefault="00000000" w:rsidRPr="00000000" w14:paraId="00000023">
            <w:pPr>
              <w:widowControl w:val="0"/>
              <w:spacing w:line="240" w:lineRule="auto"/>
              <w:ind w:left="131.347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Mitigation</w:t>
            </w:r>
          </w:p>
        </w:tc>
      </w:tr>
      <w:tr>
        <w:trPr>
          <w:cantSplit w:val="0"/>
          <w:trHeight w:val="1041.600341796875" w:hRule="atLeast"/>
          <w:tblHeader w:val="0"/>
        </w:trPr>
        <w:tc>
          <w:tcPr/>
          <w:p w:rsidR="00000000" w:rsidDel="00000000" w:rsidP="00000000" w:rsidRDefault="00000000" w:rsidRPr="00000000" w14:paraId="00000024">
            <w:pPr>
              <w:widowControl w:val="0"/>
              <w:spacing w:line="240" w:lineRule="auto"/>
              <w:ind w:left="131.5679931640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 </w:t>
            </w:r>
          </w:p>
        </w:tc>
        <w:tc>
          <w:tcPr/>
          <w:p w:rsidR="00000000" w:rsidDel="00000000" w:rsidP="00000000" w:rsidRDefault="00000000" w:rsidRPr="00000000" w14:paraId="00000025">
            <w:pPr>
              <w:widowControl w:val="0"/>
              <w:spacing w:line="240" w:lineRule="auto"/>
              <w:ind w:left="120.30700683593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&lt;Describe the Risk&gt; </w:t>
            </w:r>
          </w:p>
        </w:tc>
        <w:tc>
          <w:tcPr/>
          <w:p w:rsidR="00000000" w:rsidDel="00000000" w:rsidP="00000000" w:rsidRDefault="00000000" w:rsidRPr="00000000" w14:paraId="00000026">
            <w:pPr>
              <w:widowControl w:val="0"/>
              <w:spacing w:line="240" w:lineRule="auto"/>
              <w:ind w:left="120.307312011718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&lt;What is the  </w:t>
            </w:r>
          </w:p>
          <w:p w:rsidR="00000000" w:rsidDel="00000000" w:rsidP="00000000" w:rsidRDefault="00000000" w:rsidRPr="00000000" w14:paraId="00000027">
            <w:pPr>
              <w:widowControl w:val="0"/>
              <w:spacing w:before="30.325927734375" w:line="262.9380512237549" w:lineRule="auto"/>
              <w:ind w:left="129.36004638671875" w:right="143.3245849609375" w:hanging="2.20825195312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impact if the risk  happens?&gt;</w:t>
            </w:r>
          </w:p>
        </w:tc>
        <w:tc>
          <w:tcPr/>
          <w:p w:rsidR="00000000" w:rsidDel="00000000" w:rsidP="00000000" w:rsidRDefault="00000000" w:rsidRPr="00000000" w14:paraId="00000028">
            <w:pPr>
              <w:widowControl w:val="0"/>
              <w:spacing w:line="260.76504707336426" w:lineRule="auto"/>
              <w:ind w:left="129.3597412109375" w:right="71.102294921875" w:hanging="9.05273437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&lt;How likely is the  risk?&gt;</w:t>
            </w:r>
          </w:p>
        </w:tc>
        <w:tc>
          <w:tcPr/>
          <w:p w:rsidR="00000000" w:rsidDel="00000000" w:rsidP="00000000" w:rsidRDefault="00000000" w:rsidRPr="00000000" w14:paraId="00000029">
            <w:pPr>
              <w:widowControl w:val="0"/>
              <w:spacing w:line="240" w:lineRule="auto"/>
              <w:ind w:left="120.30761718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&lt;What can be  </w:t>
            </w:r>
          </w:p>
          <w:p w:rsidR="00000000" w:rsidDel="00000000" w:rsidP="00000000" w:rsidRDefault="00000000" w:rsidRPr="00000000" w14:paraId="0000002A">
            <w:pPr>
              <w:widowControl w:val="0"/>
              <w:spacing w:before="30.325927734375" w:line="262.9380512237549" w:lineRule="auto"/>
              <w:ind w:left="127.152099609375" w:right="151.024169921875" w:hanging="3.973999023437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done to mitigate  it&gt;</w:t>
            </w:r>
          </w:p>
        </w:tc>
      </w:tr>
      <w:tr>
        <w:trPr>
          <w:cantSplit w:val="0"/>
          <w:trHeight w:val="748.800048828125" w:hRule="atLeast"/>
          <w:tblHeader w:val="0"/>
        </w:trPr>
        <w:tc>
          <w:tcPr/>
          <w:p w:rsidR="00000000" w:rsidDel="00000000" w:rsidP="00000000" w:rsidRDefault="00000000" w:rsidRPr="00000000" w14:paraId="0000002B">
            <w:pPr>
              <w:widowControl w:val="0"/>
              <w:spacing w:line="240" w:lineRule="auto"/>
              <w:ind w:left="125.164794921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 </w:t>
            </w:r>
          </w:p>
        </w:tc>
        <w:tc>
          <w:tcPr/>
          <w:p w:rsidR="00000000" w:rsidDel="00000000" w:rsidP="00000000" w:rsidRDefault="00000000" w:rsidRPr="00000000" w14:paraId="0000002C">
            <w:pPr>
              <w:widowControl w:val="0"/>
              <w:spacing w:line="240" w:lineRule="auto"/>
              <w:ind w:left="131.34704589843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Example: SQL Injection </w:t>
            </w:r>
          </w:p>
        </w:tc>
        <w:tc>
          <w:tcPr/>
          <w:p w:rsidR="00000000" w:rsidDel="00000000" w:rsidP="00000000" w:rsidRDefault="00000000" w:rsidRPr="00000000" w14:paraId="0000002D">
            <w:pPr>
              <w:widowControl w:val="0"/>
              <w:spacing w:line="240" w:lineRule="auto"/>
              <w:ind w:left="131.347351074218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High: lost  </w:t>
            </w:r>
          </w:p>
          <w:p w:rsidR="00000000" w:rsidDel="00000000" w:rsidP="00000000" w:rsidRDefault="00000000" w:rsidRPr="00000000" w14:paraId="0000002E">
            <w:pPr>
              <w:widowControl w:val="0"/>
              <w:spacing w:before="30.325927734375" w:line="240" w:lineRule="auto"/>
              <w:ind w:left="123.177795410156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database</w:t>
            </w:r>
          </w:p>
        </w:tc>
        <w:tc>
          <w:tcPr/>
          <w:p w:rsidR="00000000" w:rsidDel="00000000" w:rsidP="00000000" w:rsidRDefault="00000000" w:rsidRPr="00000000" w14:paraId="0000002F">
            <w:pPr>
              <w:widowControl w:val="0"/>
              <w:spacing w:line="260.7649040222168" w:lineRule="auto"/>
              <w:ind w:left="118.5406494140625" w:right="90.0909423828125" w:firstLine="12.80639648437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High: Someone is  going to do it.</w:t>
            </w:r>
          </w:p>
        </w:tc>
        <w:tc>
          <w:tcPr/>
          <w:p w:rsidR="00000000" w:rsidDel="00000000" w:rsidP="00000000" w:rsidRDefault="00000000" w:rsidRPr="00000000" w14:paraId="00000030">
            <w:pPr>
              <w:widowControl w:val="0"/>
              <w:spacing w:line="240" w:lineRule="auto"/>
              <w:ind w:left="114.3457031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Test for SQL  </w:t>
            </w:r>
          </w:p>
          <w:p w:rsidR="00000000" w:rsidDel="00000000" w:rsidP="00000000" w:rsidRDefault="00000000" w:rsidRPr="00000000" w14:paraId="00000031">
            <w:pPr>
              <w:widowControl w:val="0"/>
              <w:spacing w:before="30.325927734375" w:line="240" w:lineRule="auto"/>
              <w:ind w:left="131.347656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Injection</w:t>
            </w:r>
          </w:p>
        </w:tc>
      </w:tr>
      <w:tr>
        <w:trPr>
          <w:cantSplit w:val="0"/>
          <w:trHeight w:val="458.800048828125" w:hRule="atLeast"/>
          <w:tblHeader w:val="0"/>
        </w:trPr>
        <w:tc>
          <w:tcPr/>
          <w:p w:rsidR="00000000" w:rsidDel="00000000" w:rsidP="00000000" w:rsidRDefault="00000000" w:rsidRPr="00000000" w14:paraId="00000032">
            <w:pPr>
              <w:widowControl w:val="0"/>
              <w:spacing w:line="240" w:lineRule="auto"/>
              <w:ind w:left="123.8400268554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3</w:t>
            </w:r>
          </w:p>
        </w:tc>
        <w:tc>
          <w:tcPr/>
          <w:p w:rsidR="00000000" w:rsidDel="00000000" w:rsidP="00000000" w:rsidRDefault="00000000" w:rsidRPr="00000000" w14:paraId="00000033">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Database may not accept characters from non-roman alphabets/syllabaries </w:t>
            </w:r>
          </w:p>
        </w:tc>
        <w:tc>
          <w:tcPr/>
          <w:p w:rsidR="00000000" w:rsidDel="00000000" w:rsidP="00000000" w:rsidRDefault="00000000" w:rsidRPr="00000000" w14:paraId="00000034">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some users may struggle to input names or emails</w:t>
            </w:r>
          </w:p>
        </w:tc>
        <w:tc>
          <w:tcPr/>
          <w:p w:rsidR="00000000" w:rsidDel="00000000" w:rsidP="00000000" w:rsidRDefault="00000000" w:rsidRPr="00000000" w14:paraId="00000035">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w:t>
            </w:r>
          </w:p>
        </w:tc>
        <w:tc>
          <w:tcPr/>
          <w:p w:rsidR="00000000" w:rsidDel="00000000" w:rsidP="00000000" w:rsidRDefault="00000000" w:rsidRPr="00000000" w14:paraId="00000036">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inputting non-roman characters</w:t>
            </w:r>
          </w:p>
        </w:tc>
      </w:tr>
      <w:tr>
        <w:trPr>
          <w:cantSplit w:val="0"/>
          <w:trHeight w:val="460.8001708984375" w:hRule="atLeast"/>
          <w:tblHeader w:val="0"/>
        </w:trPr>
        <w:tc>
          <w:tcPr/>
          <w:p w:rsidR="00000000" w:rsidDel="00000000" w:rsidP="00000000" w:rsidRDefault="00000000" w:rsidRPr="00000000" w14:paraId="00000037">
            <w:pPr>
              <w:widowControl w:val="0"/>
              <w:spacing w:line="240" w:lineRule="auto"/>
              <w:ind w:left="117.8784179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4</w:t>
            </w:r>
          </w:p>
        </w:tc>
        <w:tc>
          <w:tcPr/>
          <w:p w:rsidR="00000000" w:rsidDel="00000000" w:rsidP="00000000" w:rsidRDefault="00000000" w:rsidRPr="00000000" w14:paraId="00000038">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Webpage may not work on some browsers</w:t>
            </w:r>
          </w:p>
        </w:tc>
        <w:tc>
          <w:tcPr/>
          <w:p w:rsidR="00000000" w:rsidDel="00000000" w:rsidP="00000000" w:rsidRDefault="00000000" w:rsidRPr="00000000" w14:paraId="00000039">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 Lost potential users</w:t>
            </w:r>
          </w:p>
        </w:tc>
        <w:tc>
          <w:tcPr/>
          <w:p w:rsidR="00000000" w:rsidDel="00000000" w:rsidP="00000000" w:rsidRDefault="00000000" w:rsidRPr="00000000" w14:paraId="0000003A">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High: There are a lot of device types which function differently</w:t>
            </w:r>
          </w:p>
        </w:tc>
        <w:tc>
          <w:tcPr/>
          <w:p w:rsidR="00000000" w:rsidDel="00000000" w:rsidP="00000000" w:rsidRDefault="00000000" w:rsidRPr="00000000" w14:paraId="0000003B">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application on as many device types as possible</w:t>
            </w:r>
          </w:p>
        </w:tc>
      </w:tr>
      <w:tr>
        <w:trPr>
          <w:cantSplit w:val="0"/>
          <w:trHeight w:val="495" w:hRule="atLeast"/>
          <w:tblHeader w:val="0"/>
        </w:trPr>
        <w:tc>
          <w:tcPr/>
          <w:p w:rsidR="00000000" w:rsidDel="00000000" w:rsidP="00000000" w:rsidRDefault="00000000" w:rsidRPr="00000000" w14:paraId="0000003C">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5</w:t>
            </w:r>
          </w:p>
        </w:tc>
        <w:tc>
          <w:tcPr/>
          <w:p w:rsidR="00000000" w:rsidDel="00000000" w:rsidP="00000000" w:rsidRDefault="00000000" w:rsidRPr="00000000" w14:paraId="0000003D">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Webpage may not work on some devices</w:t>
            </w:r>
          </w:p>
        </w:tc>
        <w:tc>
          <w:tcPr/>
          <w:p w:rsidR="00000000" w:rsidDel="00000000" w:rsidP="00000000" w:rsidRDefault="00000000" w:rsidRPr="00000000" w14:paraId="0000003E">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Ibid</w:t>
            </w:r>
          </w:p>
        </w:tc>
        <w:tc>
          <w:tcPr/>
          <w:p w:rsidR="00000000" w:rsidDel="00000000" w:rsidP="00000000" w:rsidRDefault="00000000" w:rsidRPr="00000000" w14:paraId="0000003F">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ibid</w:t>
            </w:r>
          </w:p>
        </w:tc>
        <w:tc>
          <w:tcPr/>
          <w:p w:rsidR="00000000" w:rsidDel="00000000" w:rsidP="00000000" w:rsidRDefault="00000000" w:rsidRPr="00000000" w14:paraId="00000040">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ibid</w:t>
            </w:r>
          </w:p>
        </w:tc>
      </w:tr>
      <w:tr>
        <w:trPr>
          <w:cantSplit w:val="0"/>
          <w:trHeight w:val="495" w:hRule="atLeast"/>
          <w:tblHeader w:val="0"/>
        </w:trPr>
        <w:tc>
          <w:tcPr/>
          <w:p w:rsidR="00000000" w:rsidDel="00000000" w:rsidP="00000000" w:rsidRDefault="00000000" w:rsidRPr="00000000" w14:paraId="00000041">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6</w:t>
            </w:r>
          </w:p>
        </w:tc>
        <w:tc>
          <w:tcPr/>
          <w:p w:rsidR="00000000" w:rsidDel="00000000" w:rsidP="00000000" w:rsidRDefault="00000000" w:rsidRPr="00000000" w14:paraId="00000042">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Webpage may display inconsistent branding</w:t>
            </w:r>
          </w:p>
        </w:tc>
        <w:tc>
          <w:tcPr/>
          <w:p w:rsidR="00000000" w:rsidDel="00000000" w:rsidP="00000000" w:rsidRDefault="00000000" w:rsidRPr="00000000" w14:paraId="00000043">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to moderate, depending on severity of inconsistency</w:t>
            </w:r>
          </w:p>
        </w:tc>
        <w:tc>
          <w:tcPr/>
          <w:p w:rsidR="00000000" w:rsidDel="00000000" w:rsidP="00000000" w:rsidRDefault="00000000" w:rsidRPr="00000000" w14:paraId="00000044">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 depending on volume of branding and the manner of implementation</w:t>
            </w:r>
          </w:p>
        </w:tc>
        <w:tc>
          <w:tcPr/>
          <w:p w:rsidR="00000000" w:rsidDel="00000000" w:rsidP="00000000" w:rsidRDefault="00000000" w:rsidRPr="00000000" w14:paraId="00000045">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Check all instances of branding on application for consistent hex codes, </w:t>
            </w:r>
            <w:r w:rsidDel="00000000" w:rsidR="00000000" w:rsidRPr="00000000">
              <w:rPr>
                <w:rFonts w:ascii="Calibri" w:cs="Calibri" w:eastAsia="Calibri" w:hAnsi="Calibri"/>
                <w:sz w:val="22.079999923706055"/>
                <w:szCs w:val="22.079999923706055"/>
                <w:rtl w:val="0"/>
              </w:rPr>
              <w:t xml:space="preserve">colours</w:t>
            </w:r>
            <w:r w:rsidDel="00000000" w:rsidR="00000000" w:rsidRPr="00000000">
              <w:rPr>
                <w:rFonts w:ascii="Calibri" w:cs="Calibri" w:eastAsia="Calibri" w:hAnsi="Calibri"/>
                <w:sz w:val="22.079999923706055"/>
                <w:szCs w:val="22.079999923706055"/>
                <w:rtl w:val="0"/>
              </w:rPr>
              <w:t xml:space="preserve">, placement etc.</w:t>
            </w:r>
          </w:p>
        </w:tc>
      </w:tr>
      <w:tr>
        <w:trPr>
          <w:cantSplit w:val="0"/>
          <w:trHeight w:val="495" w:hRule="atLeast"/>
          <w:tblHeader w:val="0"/>
        </w:trPr>
        <w:tc>
          <w:tcPr/>
          <w:p w:rsidR="00000000" w:rsidDel="00000000" w:rsidP="00000000" w:rsidRDefault="00000000" w:rsidRPr="00000000" w14:paraId="00000046">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7</w:t>
            </w:r>
          </w:p>
        </w:tc>
        <w:tc>
          <w:tcPr/>
          <w:p w:rsidR="00000000" w:rsidDel="00000000" w:rsidP="00000000" w:rsidRDefault="00000000" w:rsidRPr="00000000" w14:paraId="00000047">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Webpage may fail to meet accessibility guidelines</w:t>
            </w:r>
          </w:p>
        </w:tc>
        <w:tc>
          <w:tcPr/>
          <w:p w:rsidR="00000000" w:rsidDel="00000000" w:rsidP="00000000" w:rsidRDefault="00000000" w:rsidRPr="00000000" w14:paraId="00000048">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 application shall be inaccessible to many potential users</w:t>
            </w:r>
          </w:p>
        </w:tc>
        <w:tc>
          <w:tcPr/>
          <w:p w:rsidR="00000000" w:rsidDel="00000000" w:rsidP="00000000" w:rsidRDefault="00000000" w:rsidRPr="00000000" w14:paraId="00000049">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High: most applications and webpages do not comply with this.</w:t>
            </w:r>
          </w:p>
        </w:tc>
        <w:tc>
          <w:tcPr/>
          <w:p w:rsidR="00000000" w:rsidDel="00000000" w:rsidP="00000000" w:rsidRDefault="00000000" w:rsidRPr="00000000" w14:paraId="0000004A">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each page of application is compliant with wc3 accessibility initiative</w:t>
            </w:r>
          </w:p>
        </w:tc>
      </w:tr>
      <w:tr>
        <w:trPr>
          <w:cantSplit w:val="0"/>
          <w:trHeight w:val="495" w:hRule="atLeast"/>
          <w:tblHeader w:val="0"/>
        </w:trPr>
        <w:tc>
          <w:tcPr/>
          <w:p w:rsidR="00000000" w:rsidDel="00000000" w:rsidP="00000000" w:rsidRDefault="00000000" w:rsidRPr="00000000" w14:paraId="0000004B">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8</w:t>
            </w:r>
          </w:p>
        </w:tc>
        <w:tc>
          <w:tcPr/>
          <w:p w:rsidR="00000000" w:rsidDel="00000000" w:rsidP="00000000" w:rsidRDefault="00000000" w:rsidRPr="00000000" w14:paraId="0000004C">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Webpage may not render properly on some screens</w:t>
            </w:r>
          </w:p>
        </w:tc>
        <w:tc>
          <w:tcPr/>
          <w:p w:rsidR="00000000" w:rsidDel="00000000" w:rsidP="00000000" w:rsidRDefault="00000000" w:rsidRPr="00000000" w14:paraId="0000004D">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 lost potential users</w:t>
            </w:r>
          </w:p>
        </w:tc>
        <w:tc>
          <w:tcPr/>
          <w:p w:rsidR="00000000" w:rsidDel="00000000" w:rsidP="00000000" w:rsidRDefault="00000000" w:rsidRPr="00000000" w14:paraId="0000004E">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High: device displays use a functionally limitless range of aspect ratios and renderers. </w:t>
            </w:r>
          </w:p>
        </w:tc>
        <w:tc>
          <w:tcPr/>
          <w:p w:rsidR="00000000" w:rsidDel="00000000" w:rsidP="00000000" w:rsidRDefault="00000000" w:rsidRPr="00000000" w14:paraId="0000004F">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webpage rendering on as many device displays as possible. </w:t>
            </w:r>
          </w:p>
        </w:tc>
      </w:tr>
      <w:tr>
        <w:trPr>
          <w:cantSplit w:val="0"/>
          <w:trHeight w:val="825" w:hRule="atLeast"/>
          <w:tblHeader w:val="0"/>
        </w:trPr>
        <w:tc>
          <w:tcPr/>
          <w:p w:rsidR="00000000" w:rsidDel="00000000" w:rsidP="00000000" w:rsidRDefault="00000000" w:rsidRPr="00000000" w14:paraId="00000050">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9</w:t>
            </w:r>
          </w:p>
        </w:tc>
        <w:tc>
          <w:tcPr/>
          <w:p w:rsidR="00000000" w:rsidDel="00000000" w:rsidP="00000000" w:rsidRDefault="00000000" w:rsidRPr="00000000" w14:paraId="00000051">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Form may accept impossible credit card numbers</w:t>
            </w:r>
          </w:p>
        </w:tc>
        <w:tc>
          <w:tcPr/>
          <w:p w:rsidR="00000000" w:rsidDel="00000000" w:rsidP="00000000" w:rsidRDefault="00000000" w:rsidRPr="00000000" w14:paraId="00000052">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users may input incorrect numbers and have these accepted</w:t>
            </w:r>
          </w:p>
        </w:tc>
        <w:tc>
          <w:tcPr/>
          <w:p w:rsidR="00000000" w:rsidDel="00000000" w:rsidP="00000000" w:rsidRDefault="00000000" w:rsidRPr="00000000" w14:paraId="00000053">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credit card numbers follow a precise formula and it is probable that the input criteria reflect this.</w:t>
            </w:r>
          </w:p>
        </w:tc>
        <w:tc>
          <w:tcPr/>
          <w:p w:rsidR="00000000" w:rsidDel="00000000" w:rsidP="00000000" w:rsidRDefault="00000000" w:rsidRPr="00000000" w14:paraId="00000054">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that only LUHN-algorithm compliant card numbers can be entered</w:t>
            </w:r>
          </w:p>
        </w:tc>
      </w:tr>
      <w:tr>
        <w:trPr>
          <w:cantSplit w:val="0"/>
          <w:trHeight w:val="495" w:hRule="atLeast"/>
          <w:tblHeader w:val="0"/>
        </w:trPr>
        <w:tc>
          <w:tcPr/>
          <w:p w:rsidR="00000000" w:rsidDel="00000000" w:rsidP="00000000" w:rsidRDefault="00000000" w:rsidRPr="00000000" w14:paraId="00000055">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w:t>
            </w:r>
          </w:p>
        </w:tc>
        <w:tc>
          <w:tcPr/>
          <w:p w:rsidR="00000000" w:rsidDel="00000000" w:rsidP="00000000" w:rsidRDefault="00000000" w:rsidRPr="00000000" w14:paraId="00000056">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Form may accept impossible email addresses</w:t>
            </w:r>
          </w:p>
        </w:tc>
        <w:tc>
          <w:tcPr/>
          <w:p w:rsidR="00000000" w:rsidDel="00000000" w:rsidP="00000000" w:rsidRDefault="00000000" w:rsidRPr="00000000" w14:paraId="00000057">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ibid, mutatis mutandis</w:t>
            </w:r>
          </w:p>
        </w:tc>
        <w:tc>
          <w:tcPr/>
          <w:p w:rsidR="00000000" w:rsidDel="00000000" w:rsidP="00000000" w:rsidRDefault="00000000" w:rsidRPr="00000000" w14:paraId="00000058">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 - email addresses are fairly varied in syntactic layout</w:t>
            </w:r>
          </w:p>
        </w:tc>
        <w:tc>
          <w:tcPr/>
          <w:p w:rsidR="00000000" w:rsidDel="00000000" w:rsidP="00000000" w:rsidRDefault="00000000" w:rsidRPr="00000000" w14:paraId="00000059">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that only correctly formatted email addresses can be input.</w:t>
            </w:r>
          </w:p>
        </w:tc>
      </w:tr>
      <w:tr>
        <w:trPr>
          <w:cantSplit w:val="0"/>
          <w:trHeight w:val="495" w:hRule="atLeast"/>
          <w:tblHeader w:val="0"/>
        </w:trPr>
        <w:tc>
          <w:tcPr/>
          <w:p w:rsidR="00000000" w:rsidDel="00000000" w:rsidP="00000000" w:rsidRDefault="00000000" w:rsidRPr="00000000" w14:paraId="0000005A">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11</w:t>
            </w:r>
          </w:p>
        </w:tc>
        <w:tc>
          <w:tcPr/>
          <w:p w:rsidR="00000000" w:rsidDel="00000000" w:rsidP="00000000" w:rsidRDefault="00000000" w:rsidRPr="00000000" w14:paraId="0000005B">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Form may accept invalid names</w:t>
            </w:r>
          </w:p>
        </w:tc>
        <w:tc>
          <w:tcPr/>
          <w:p w:rsidR="00000000" w:rsidDel="00000000" w:rsidP="00000000" w:rsidRDefault="00000000" w:rsidRPr="00000000" w14:paraId="0000005C">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provided SQL injection is not possible. Users may not be notified of errors. </w:t>
            </w:r>
          </w:p>
        </w:tc>
        <w:tc>
          <w:tcPr/>
          <w:p w:rsidR="00000000" w:rsidDel="00000000" w:rsidP="00000000" w:rsidRDefault="00000000" w:rsidRPr="00000000" w14:paraId="0000005D">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High - there is no formula for names.</w:t>
            </w:r>
          </w:p>
        </w:tc>
        <w:tc>
          <w:tcPr/>
          <w:p w:rsidR="00000000" w:rsidDel="00000000" w:rsidP="00000000" w:rsidRDefault="00000000" w:rsidRPr="00000000" w14:paraId="0000005E">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that only properly formatted names can be input successfully.</w:t>
            </w:r>
          </w:p>
        </w:tc>
      </w:tr>
      <w:tr>
        <w:trPr>
          <w:cantSplit w:val="0"/>
          <w:trHeight w:val="495" w:hRule="atLeast"/>
          <w:tblHeader w:val="0"/>
        </w:trPr>
        <w:tc>
          <w:tcPr/>
          <w:p w:rsidR="00000000" w:rsidDel="00000000" w:rsidP="00000000" w:rsidRDefault="00000000" w:rsidRPr="00000000" w14:paraId="0000005F">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12</w:t>
            </w:r>
          </w:p>
        </w:tc>
        <w:tc>
          <w:tcPr/>
          <w:p w:rsidR="00000000" w:rsidDel="00000000" w:rsidP="00000000" w:rsidRDefault="00000000" w:rsidRPr="00000000" w14:paraId="00000060">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Form may not notify user of mistakes in input</w:t>
            </w:r>
          </w:p>
        </w:tc>
        <w:tc>
          <w:tcPr/>
          <w:p w:rsidR="00000000" w:rsidDel="00000000" w:rsidP="00000000" w:rsidRDefault="00000000" w:rsidRPr="00000000" w14:paraId="00000061">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Moderate - could cause user frustration</w:t>
            </w:r>
          </w:p>
        </w:tc>
        <w:tc>
          <w:tcPr/>
          <w:p w:rsidR="00000000" w:rsidDel="00000000" w:rsidP="00000000" w:rsidRDefault="00000000" w:rsidRPr="00000000" w14:paraId="00000062">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Low - this is a fairly standard feature. </w:t>
            </w:r>
          </w:p>
        </w:tc>
        <w:tc>
          <w:tcPr/>
          <w:p w:rsidR="00000000" w:rsidDel="00000000" w:rsidP="00000000" w:rsidRDefault="00000000" w:rsidRPr="00000000" w14:paraId="00000063">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that incorrect inputs are met with an error notification</w:t>
            </w:r>
          </w:p>
        </w:tc>
      </w:tr>
      <w:tr>
        <w:trPr>
          <w:cantSplit w:val="0"/>
          <w:trHeight w:val="1245" w:hRule="atLeast"/>
          <w:tblHeader w:val="0"/>
        </w:trPr>
        <w:tc>
          <w:tcPr/>
          <w:p w:rsidR="00000000" w:rsidDel="00000000" w:rsidP="00000000" w:rsidRDefault="00000000" w:rsidRPr="00000000" w14:paraId="00000064">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13</w:t>
            </w:r>
          </w:p>
        </w:tc>
        <w:tc>
          <w:tcPr/>
          <w:p w:rsidR="00000000" w:rsidDel="00000000" w:rsidP="00000000" w:rsidRDefault="00000000" w:rsidRPr="00000000" w14:paraId="00000065">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Application may slow down server</w:t>
            </w:r>
          </w:p>
        </w:tc>
        <w:tc>
          <w:tcPr/>
          <w:p w:rsidR="00000000" w:rsidDel="00000000" w:rsidP="00000000" w:rsidRDefault="00000000" w:rsidRPr="00000000" w14:paraId="00000066">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High - Slowdown could cause user frustration, or unforeseen emergent errors. </w:t>
            </w:r>
          </w:p>
          <w:p w:rsidR="00000000" w:rsidDel="00000000" w:rsidP="00000000" w:rsidRDefault="00000000" w:rsidRPr="00000000" w14:paraId="0000006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068">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High - slowdown in input forms is a common problem. </w:t>
            </w:r>
          </w:p>
        </w:tc>
        <w:tc>
          <w:tcPr/>
          <w:p w:rsidR="00000000" w:rsidDel="00000000" w:rsidP="00000000" w:rsidRDefault="00000000" w:rsidRPr="00000000" w14:paraId="00000069">
            <w:pPr>
              <w:widowControl w:val="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that all validation is done on-page.</w:t>
            </w:r>
          </w:p>
        </w:tc>
      </w:tr>
    </w:tbl>
    <w:p w:rsidR="00000000" w:rsidDel="00000000" w:rsidP="00000000" w:rsidRDefault="00000000" w:rsidRPr="00000000" w14:paraId="0000006A">
      <w:pPr>
        <w:widowControl w:val="0"/>
        <w:spacing w:before="173.4228515625" w:line="240" w:lineRule="auto"/>
        <w:ind w:left="1228.099136352539" w:firstLine="0"/>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8513774871826" w:lineRule="auto"/>
        <w:ind w:left="866.9951629638672" w:right="1785.7391357421875" w:firstLine="0.88317871093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Often User Stories are missing all the information a tester needs to define tests. This can be  considered a requirement defect or bug. These situations can be tracked through issues or by  arranging a session to discuss the user stories to get clarification.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4228515625" w:line="240" w:lineRule="auto"/>
        <w:ind w:left="1228.099136352539"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5) Record the issues you can find in the User Stories?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867.6575469970703"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Create a list of issues that you would like to discuss with the stakeholders. </w:t>
      </w:r>
    </w:p>
    <w:tbl>
      <w:tblPr>
        <w:tblStyle w:val="Table2"/>
        <w:tblW w:w="9069.12094116211" w:type="dxa"/>
        <w:jc w:val="left"/>
        <w:tblInd w:w="857.2798919677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20013427734375"/>
        <w:gridCol w:w="991.1198425292969"/>
        <w:gridCol w:w="7638.800964355469"/>
        <w:tblGridChange w:id="0">
          <w:tblGrid>
            <w:gridCol w:w="439.20013427734375"/>
            <w:gridCol w:w="991.1198425292969"/>
            <w:gridCol w:w="7638.800964355469"/>
          </w:tblGrid>
        </w:tblGridChange>
      </w:tblGrid>
      <w:tr>
        <w:trPr>
          <w:cantSplit w:val="0"/>
          <w:trHeight w:val="751.199645996093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1262512207031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User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5927734375"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Story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35107421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Issue / Defect</w:t>
            </w:r>
          </w:p>
        </w:tc>
      </w:tr>
      <w:tr>
        <w:trPr>
          <w:cantSplit w:val="0"/>
          <w:trHeight w:val="74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84057617188"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2.93850898742676" w:lineRule="auto"/>
              <w:ind w:left="129.3603515625" w:right="109.677734375" w:hanging="1.54571533203125"/>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‘As CTO I need the application </w:t>
            </w:r>
            <w:r w:rsidDel="00000000" w:rsidR="00000000" w:rsidRPr="00000000">
              <w:rPr>
                <w:rFonts w:ascii="Calibri" w:cs="Calibri" w:eastAsia="Calibri" w:hAnsi="Calibri"/>
                <w:color w:val="ff0000"/>
                <w:sz w:val="22.079999923706055"/>
                <w:szCs w:val="22.079999923706055"/>
                <w:rtl w:val="0"/>
              </w:rPr>
              <w:t xml:space="preserve">to</w:t>
            </w: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 follow our UX (User Experience)’ The UX guide is  not available.</w:t>
            </w:r>
          </w:p>
        </w:tc>
      </w:tr>
      <w:tr>
        <w:trPr>
          <w:cantSplit w:val="0"/>
          <w:trHeight w:val="460.8010864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164794921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Further clarification on what constitutes a “valid name” would be useful, as unlike email addresses or credit cards, names follow no defined formula. </w:t>
            </w:r>
            <w:r w:rsidDel="00000000" w:rsidR="00000000" w:rsidRPr="00000000">
              <w:rPr>
                <w:rtl w:val="0"/>
              </w:rPr>
            </w:r>
          </w:p>
        </w:tc>
      </w:tr>
      <w:tr>
        <w:trPr>
          <w:cantSplit w:val="0"/>
          <w:trHeight w:val="278.40026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8400268554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6 (the second 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Unclear if page should only use brand colours, or if brand colour requirements are limited to instances of similar colours on page, or only to instances of copyrighted branding on page. </w:t>
            </w:r>
            <w:r w:rsidDel="00000000" w:rsidR="00000000" w:rsidRPr="00000000">
              <w:rPr>
                <w:rtl w:val="0"/>
              </w:rPr>
            </w:r>
          </w:p>
        </w:tc>
      </w:tr>
      <w:tr>
        <w:trPr>
          <w:cantSplit w:val="0"/>
          <w:trHeight w:val="278.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“As CTO I need to ensure that all applications can run on all common  browsers, devices and screen sizes.” - clarification needed on which devices, screen ratios, and browsers are “common”.</w:t>
            </w:r>
            <w:r w:rsidDel="00000000" w:rsidR="00000000" w:rsidRPr="00000000">
              <w:rPr>
                <w:rtl w:val="0"/>
              </w:rPr>
            </w:r>
          </w:p>
        </w:tc>
      </w:tr>
      <w:tr>
        <w:trPr>
          <w:cantSplit w:val="0"/>
          <w:trHeight w:val="278.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Clarification on what it means here for applications to “run” on all common browsers devices and screens - does this mean all aspects functional or identical/near identical display of webpage. </w:t>
            </w:r>
          </w:p>
        </w:tc>
      </w:tr>
      <w:tr>
        <w:trPr>
          <w:cantSplit w:val="0"/>
          <w:trHeight w:val="278.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Confirmation that ‘@’ is also an accepted character for input, or the email entry box will not work for any email addresses.</w:t>
            </w:r>
          </w:p>
        </w:tc>
      </w:tr>
    </w:tbl>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477137" cy="567690"/>
            <wp:effectExtent b="0" l="0" r="0" t="0"/>
            <wp:docPr id="2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1025390625" w:line="406.35995864868164" w:lineRule="auto"/>
        <w:ind w:left="1228.7615203857422" w:right="1393.487548828125" w:hanging="352.9344177246094"/>
        <w:jc w:val="left"/>
        <w:rPr>
          <w:rFonts w:ascii="Calibri" w:cs="Calibri" w:eastAsia="Calibri" w:hAnsi="Calibri"/>
          <w:sz w:val="22.079999923706055"/>
          <w:szCs w:val="22.079999923706055"/>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If we cannot get answers from the stakeholders, then we can use assumptions to carry on testing.  6) Record the assumptions you need to make to allow you to carry on testing?</w:t>
      </w:r>
      <w:r w:rsidDel="00000000" w:rsidR="00000000" w:rsidRPr="00000000">
        <w:rPr>
          <w:rtl w:val="0"/>
        </w:rPr>
      </w:r>
    </w:p>
    <w:tbl>
      <w:tblPr>
        <w:tblStyle w:val="Table3"/>
        <w:tblW w:w="9069.12094116211" w:type="dxa"/>
        <w:jc w:val="left"/>
        <w:tblInd w:w="857.2798919677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20013427734375"/>
        <w:gridCol w:w="991.1198425292969"/>
        <w:gridCol w:w="7638.800964355469"/>
        <w:tblGridChange w:id="0">
          <w:tblGrid>
            <w:gridCol w:w="439.20013427734375"/>
            <w:gridCol w:w="991.1198425292969"/>
            <w:gridCol w:w="7638.800964355469"/>
          </w:tblGrid>
        </w:tblGridChange>
      </w:tblGrid>
      <w:tr>
        <w:trPr>
          <w:cantSplit w:val="0"/>
          <w:trHeight w:val="458.400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Issue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553955078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Assumption</w:t>
            </w:r>
          </w:p>
        </w:tc>
      </w:tr>
      <w:tr>
        <w:trPr>
          <w:cantSplit w:val="0"/>
          <w:trHeight w:val="1353.5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84057617188"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39874267578125"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Only the UX requirements in the user stories will be tested i.e.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3.38141441345215" w:lineRule="auto"/>
              <w:ind w:left="116.77459716796875" w:right="105.726318359375" w:firstLine="14.57275390625"/>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Issues being highlighted to the user ASAP, preferably when they are still entering a  field.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0" w:lineRule="auto"/>
              <w:ind w:left="123.17779541015625"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Correct fields should be shown as green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131.34735107421875"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Errors should show in DN Pink</w:t>
            </w:r>
          </w:p>
        </w:tc>
      </w:tr>
      <w:tr>
        <w:trPr>
          <w:cantSplit w:val="0"/>
          <w:trHeight w:val="460.7995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164794921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A “name” shall be assumed to be any string of only alphabetic or analogous characters, and hyphens. Thus all punctuation symbols with the exception of “-” shall be treated as making a string an invalid name. </w:t>
            </w:r>
            <w:r w:rsidDel="00000000" w:rsidR="00000000" w:rsidRPr="00000000">
              <w:rPr>
                <w:rtl w:val="0"/>
              </w:rPr>
            </w:r>
          </w:p>
        </w:tc>
      </w:tr>
      <w:tr>
        <w:trPr>
          <w:cantSplit w:val="0"/>
          <w:trHeight w:val="279.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8400268554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All instances of green, grey, and pink shall be checked for compliance. Other colours e.g. white shall not be counted as anomalous.</w:t>
            </w:r>
            <w:r w:rsidDel="00000000" w:rsidR="00000000" w:rsidRPr="00000000">
              <w:rPr>
                <w:rtl w:val="0"/>
              </w:rPr>
            </w:r>
          </w:p>
        </w:tc>
      </w:tr>
      <w:tr>
        <w:trPr>
          <w:cantSplit w:val="0"/>
          <w:trHeight w:val="27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For purposes of practicality I can only test for the devices and operating systems I own - these shall thus be taken to constitute “all standard devices”. This is obviously somewhat inadequate.</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Samsung Galaxy A14 phone - android operating system, 6.6” display. Firefox and Chrome browsers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Lenovo ideapad 5 laptop, Windows 10 operating system, chrome, firefox, and edge browsers. Connected to a 22” monitor.</w:t>
            </w:r>
          </w:p>
        </w:tc>
      </w:tr>
      <w:tr>
        <w:trPr>
          <w:cantSplit w:val="0"/>
          <w:trHeight w:val="27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Provided </w:t>
            </w:r>
            <w:r w:rsidDel="00000000" w:rsidR="00000000" w:rsidRPr="00000000">
              <w:rPr>
                <w:rFonts w:ascii="Calibri" w:cs="Calibri" w:eastAsia="Calibri" w:hAnsi="Calibri"/>
                <w:sz w:val="22.079999923706055"/>
                <w:szCs w:val="22.079999923706055"/>
                <w:rtl w:val="0"/>
              </w:rPr>
              <w:t xml:space="preserve">webpage</w:t>
            </w:r>
            <w:r w:rsidDel="00000000" w:rsidR="00000000" w:rsidRPr="00000000">
              <w:rPr>
                <w:rFonts w:ascii="Calibri" w:cs="Calibri" w:eastAsia="Calibri" w:hAnsi="Calibri"/>
                <w:sz w:val="22.079999923706055"/>
                <w:szCs w:val="22.079999923706055"/>
                <w:rtl w:val="0"/>
              </w:rPr>
              <w:t xml:space="preserve"> allows all required inputs to be made successfully on a device, display, or it shall be assumed to be running </w:t>
            </w:r>
            <w:r w:rsidDel="00000000" w:rsidR="00000000" w:rsidRPr="00000000">
              <w:rPr>
                <w:rtl w:val="0"/>
              </w:rPr>
            </w:r>
          </w:p>
        </w:tc>
      </w:tr>
      <w:tr>
        <w:trPr>
          <w:cantSplit w:val="0"/>
          <w:trHeight w:val="27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shall be treated as an acceptable character.</w:t>
            </w:r>
          </w:p>
        </w:tc>
      </w:tr>
    </w:tbl>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widowControl w:val="0"/>
        <w:spacing w:before="172.421875" w:line="262.21484184265137" w:lineRule="auto"/>
        <w:ind w:left="865.0078582763672" w:right="1105.93505859375" w:hanging="5.29922485351562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477137" cy="567690"/>
            <wp:effectExtent b="0" l="0" r="0" t="0"/>
            <wp:docPr id="20"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1025390625" w:line="262.2144412994385" w:lineRule="auto"/>
        <w:ind w:left="866.1118316650391" w:right="1253.612060546875" w:firstLine="1.76651000976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Once we have identified the risks, made assumptions about the areas where we don’t have enough  information, we are ready to start designing our testing activities. Typically, testers use a mix of  structured (sometimes call scripted) and exploratory techniques. You will now design a series of  structured tests.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089599609375" w:line="240" w:lineRule="auto"/>
        <w:ind w:left="875.827102661132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Note: It can be useful to think about writing these tests for somebody else to execute.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708984375" w:line="262.93859481811523" w:lineRule="auto"/>
        <w:ind w:left="860.8127593994141" w:right="1300.6982421875" w:hanging="1.9873046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Test cases are used to define the tests that we will execute. These can be grouped into a test suite.  We’ve simplified things for this example and have provided a Template Test for you to add your  tests to in Appendix B. The Test Suite Template contains the following columns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244140625" w:line="240" w:lineRule="auto"/>
        <w:ind w:left="858.604660034179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Test Case ID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 unique ID for the Test case used in the defect report if the test fails,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72607421875" w:line="262.9391384124756" w:lineRule="auto"/>
        <w:ind w:left="860.8127593994141" w:right="1378.5107421875" w:firstLine="11.4814758300781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User Story ID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Test cases should relate back to a User Story, if it isn’t in a user story, it shouldn’t be  tested…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421875" w:line="262.21484184265137" w:lineRule="auto"/>
        <w:ind w:left="865.0078582763672" w:right="1105.93505859375" w:hanging="5.29922485351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Acceptance Condition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User Stories will often contain acceptance criteria that the software tester will  propose, and the stakeholders will agree to. i.e. Our User Story could say As a user I need to enter  my name so that I can… acceptance criteria for that story could be: Western Style First Name and  Surname would be a valid name. Title, First Name and Surname would be valid.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6884765625" w:line="240" w:lineRule="auto"/>
        <w:ind w:left="872.5150299072266"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Preconditions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What needs to have happened before we can execute this test?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6611328125" w:line="240" w:lineRule="auto"/>
        <w:ind w:left="858.604660034179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Test Data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What test data do we need to use?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52587890625" w:line="240" w:lineRule="auto"/>
        <w:ind w:left="864.124679565429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Steps / Instructions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What does the tester have to do?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60009765625" w:line="240" w:lineRule="auto"/>
        <w:ind w:left="872.5150299072266"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Expected Results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What do we expect the outcome to be?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859.7086334228516"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Actual Results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What actually happened (this can include screenshots as evidence.)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872.5150299072266"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Pass / Fail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Did the Actual match the Expected?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60009765625" w:line="814.8907470703125" w:lineRule="auto"/>
        <w:ind w:left="872.5150299072266" w:right="1536.2567138671875"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i w:val="0"/>
          <w:smallCaps w:val="0"/>
          <w:strike w:val="0"/>
          <w:color w:val="000000"/>
          <w:sz w:val="22.079999923706055"/>
          <w:szCs w:val="22.079999923706055"/>
          <w:u w:val="none"/>
          <w:shd w:fill="auto" w:val="clear"/>
          <w:vertAlign w:val="baseline"/>
          <w:rtl w:val="0"/>
        </w:rPr>
        <w:t xml:space="preserve">Notes / Defect ID Raised.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Any notes from the test or If the test failed record the ID of the defect. 7) Create a suite of the tests you plan to execute in the Template in Appendix B.</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Pr>
        <w:drawing>
          <wp:inline distB="19050" distT="19050" distL="19050" distR="19050">
            <wp:extent cx="1477137" cy="567690"/>
            <wp:effectExtent b="0" l="0" r="0" t="0"/>
            <wp:docPr id="1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1025390625" w:line="262.9391384124756" w:lineRule="auto"/>
        <w:ind w:left="860.8127593994141" w:right="1173.671875" w:firstLine="15.01434326171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Having written our ‘structured’ or ‘scripted’ tests we will try some ad-hoc testing to get to grips with  the app.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23193359375" w:line="262.9380512237549" w:lineRule="auto"/>
        <w:ind w:left="1593.7600708007812" w:right="1176.053466796875" w:hanging="367.6481628417969"/>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8) Open up the app to test at: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Software Testing Work Trial Activity – Digital Native (dn-uni.com)</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review it and try it out, 9) Record below any bugs that you find while trying the application out (ad-hoc testing). Ad-hoc test Defects: </w:t>
      </w:r>
    </w:p>
    <w:tbl>
      <w:tblPr>
        <w:tblStyle w:val="Table4"/>
        <w:tblW w:w="9018.72055053711" w:type="dxa"/>
        <w:jc w:val="left"/>
        <w:tblInd w:w="857.2798919677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1.5200805664062"/>
        <w:gridCol w:w="3970.600128173828"/>
        <w:gridCol w:w="4486.600341796875"/>
        <w:tblGridChange w:id="0">
          <w:tblGrid>
            <w:gridCol w:w="561.5200805664062"/>
            <w:gridCol w:w="3970.600128173828"/>
            <w:gridCol w:w="4486.600341796875"/>
          </w:tblGrid>
        </w:tblGridChange>
      </w:tblGrid>
      <w:tr>
        <w:trPr>
          <w:cantSplit w:val="0"/>
          <w:trHeight w:val="278.400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1984863281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1984863281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Issue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65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Evidence</w:t>
            </w:r>
          </w:p>
        </w:tc>
      </w:tr>
      <w:tr>
        <w:trPr>
          <w:cantSplit w:val="0"/>
          <w:trHeight w:val="1762.1984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92409324645996" w:lineRule="auto"/>
              <w:ind w:left="131.34719848632812" w:right="184.6484375"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Example: Screen has other Digital Native  Branding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400146484375"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Pr>
              <w:drawing>
                <wp:inline distB="19050" distT="19050" distL="19050" distR="19050">
                  <wp:extent cx="1887093" cy="1111250"/>
                  <wp:effectExtent b="0" l="0" r="0" t="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887093" cy="1111250"/>
                          </a:xfrm>
                          <a:prstGeom prst="rect"/>
                          <a:ln/>
                        </pic:spPr>
                      </pic:pic>
                    </a:graphicData>
                  </a:graphic>
                </wp:inline>
              </w:drawing>
            </w:r>
            <w:r w:rsidDel="00000000" w:rsidR="00000000" w:rsidRPr="00000000">
              <w:rPr>
                <w:rtl w:val="0"/>
              </w:rPr>
            </w:r>
          </w:p>
        </w:tc>
      </w:tr>
      <w:tr>
        <w:trPr>
          <w:cantSplit w:val="0"/>
          <w:trHeight w:val="278.400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164794921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Input boxes are not aligned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ibid</w:t>
            </w:r>
            <w:r w:rsidDel="00000000" w:rsidR="00000000" w:rsidRPr="00000000">
              <w:rPr>
                <w:rtl w:val="0"/>
              </w:rPr>
            </w:r>
          </w:p>
        </w:tc>
      </w:tr>
      <w:tr>
        <w:trPr>
          <w:cantSplit w:val="0"/>
          <w:trHeight w:val="27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8400268554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‘44’ is a valid name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278.3990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Successful entry opens mail application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1"/>
                <w:sz w:val="22.079999923706055"/>
                <w:szCs w:val="22.079999923706055"/>
              </w:rPr>
              <w:drawing>
                <wp:inline distB="114300" distT="114300" distL="114300" distR="114300">
                  <wp:extent cx="2714625" cy="1524000"/>
                  <wp:effectExtent b="0" l="0" r="0" t="0"/>
                  <wp:docPr id="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Text is larger than other DN pages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See evidence for issue 1 and </w:t>
            </w: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37"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0000 0000 0000 0000 is technically a LUNH compliant card number but is treated as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3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8888888888888888 is not a LUNH algorithm compatible number but is treated as a 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1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Blank spaces are treated as valid name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If data is input from a chrome autosuggestion the data is not displayed as valid or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34"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r>
        <w:trPr>
          <w:cantSplit w:val="0"/>
          <w:trHeight w:val="3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Invalid inputs are displayed in red rather than in DN pink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714625" cy="1524000"/>
                  <wp:effectExtent b="0" l="0" r="0" t="0"/>
                  <wp:docPr id="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714625" cy="152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047897338867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10) Now execute your test suite – record the actual results of each test in your test plan.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1260986328125" w:line="240" w:lineRule="auto"/>
        <w:ind w:left="1236.047897338867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11) Create defect log entries for any tests that fail.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1260986328125" w:line="240" w:lineRule="auto"/>
        <w:ind w:left="1225.007858276367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Structured test defects: </w:t>
      </w:r>
    </w:p>
    <w:tbl>
      <w:tblPr>
        <w:tblStyle w:val="Table5"/>
        <w:tblW w:w="9018.72055053711" w:type="dxa"/>
        <w:jc w:val="left"/>
        <w:tblInd w:w="857.2798919677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6.3201904296875"/>
        <w:gridCol w:w="607.1998596191406"/>
        <w:gridCol w:w="3807.4002075195312"/>
        <w:gridCol w:w="3797.80029296875"/>
        <w:tblGridChange w:id="0">
          <w:tblGrid>
            <w:gridCol w:w="806.3201904296875"/>
            <w:gridCol w:w="607.1998596191406"/>
            <w:gridCol w:w="3807.4002075195312"/>
            <w:gridCol w:w="3797.80029296875"/>
          </w:tblGrid>
        </w:tblGridChange>
      </w:tblGrid>
      <w:tr>
        <w:trPr>
          <w:cantSplit w:val="0"/>
          <w:trHeight w:val="54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31.34719848632812" w:right="55.849761962890625"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Defect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Test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0986328125" w:line="240" w:lineRule="auto"/>
              <w:ind w:left="128.947143554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04589843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Issue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65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Evidence</w:t>
            </w:r>
          </w:p>
        </w:tc>
      </w:tr>
      <w:tr>
        <w:trPr>
          <w:cantSplit w:val="0"/>
          <w:trHeight w:val="1759.7991943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6 (second 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31.3470458984375" w:right="651.75537109375"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tl w:val="0"/>
              </w:rPr>
              <w:t xml:space="preserve">Example: Screen has other Digital  Native Branding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5999755859375" w:right="0" w:firstLine="0"/>
              <w:jc w:val="left"/>
              <w:rPr>
                <w:rFonts w:ascii="Calibri" w:cs="Calibri" w:eastAsia="Calibri" w:hAnsi="Calibri"/>
                <w:b w:val="0"/>
                <w:i w:val="0"/>
                <w:smallCaps w:val="0"/>
                <w:strike w:val="0"/>
                <w:color w:val="ff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ff0000"/>
                <w:sz w:val="22.079999923706055"/>
                <w:szCs w:val="22.079999923706055"/>
                <w:u w:val="none"/>
                <w:shd w:fill="auto" w:val="clear"/>
                <w:vertAlign w:val="baseline"/>
              </w:rPr>
              <w:drawing>
                <wp:inline distB="19050" distT="19050" distL="19050" distR="19050">
                  <wp:extent cx="1887093" cy="1111250"/>
                  <wp:effectExtent b="0" l="0" r="0" t="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887093" cy="1111250"/>
                          </a:xfrm>
                          <a:prstGeom prst="rect"/>
                          <a:ln/>
                        </pic:spPr>
                      </pic:pic>
                    </a:graphicData>
                  </a:graphic>
                </wp:inline>
              </w:drawing>
            </w:r>
            <w:r w:rsidDel="00000000" w:rsidR="00000000" w:rsidRPr="00000000">
              <w:rPr>
                <w:rtl w:val="0"/>
              </w:rPr>
            </w:r>
          </w:p>
        </w:tc>
      </w:tr>
      <w:tr>
        <w:trPr>
          <w:cantSplit w:val="0"/>
          <w:trHeight w:val="27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164794921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‘Jon4than Do£’ is treated as a valid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78.4011840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8400268554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Invalid email input displays red box instead of pink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78.3999633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Invalid card displays red box instead of pink</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F0">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390775" cy="13462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390775" cy="13462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0F3">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rtl w:val="0"/>
              </w:rPr>
              <w:t xml:space="preserve">Software Testing Work Trial Activity' is in Montserrat font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2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Font size is not consistent with other DN pages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2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276475" cy="1282700"/>
                          </a:xfrm>
                          <a:prstGeom prst="rect"/>
                          <a:ln/>
                        </pic:spPr>
                      </pic:pic>
                    </a:graphicData>
                  </a:graphic>
                </wp:inline>
              </w:drawing>
            </w:r>
            <w:r w:rsidDel="00000000" w:rsidR="00000000" w:rsidRPr="00000000">
              <w:rPr>
                <w:rFonts w:ascii="Calibri" w:cs="Calibri" w:eastAsia="Calibri" w:hAnsi="Calibri"/>
                <w:sz w:val="22.079999923706055"/>
                <w:szCs w:val="22.079999923706055"/>
                <w:rtl w:val="0"/>
              </w:rPr>
              <w:t xml:space="preserve">and ibid</w:t>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Input boxes are misaligned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2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Webpage opens another application during loading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103">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rtl w:val="0"/>
              </w:rPr>
              <w:t xml:space="preserve">no text is supplied  to clearly correspond to digital native branding images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Input box does not turn the correct shade of green when showing a valid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2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100.0" w:type="dxa"/>
              <w:right w:w="20.0" w:type="dxa"/>
            </w:tcMar>
            <w:vAlign w:val="bottom"/>
          </w:tcPr>
          <w:p w:rsidR="00000000" w:rsidDel="00000000" w:rsidP="00000000" w:rsidRDefault="00000000" w:rsidRPr="00000000" w14:paraId="0000010B">
            <w:pPr>
              <w:widowControl w:val="0"/>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Input turns green for invalid name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33"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tl w:val="0"/>
              </w:rPr>
              <w:t xml:space="preserve">Invalid character input is accepted ‘name’ submission 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3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r>
        <w:trPr>
          <w:cantSplit w:val="0"/>
          <w:trHeight w:val="280.79864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Box displays a card number that does not match LUNH algorithm as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2276475" cy="1282700"/>
                  <wp:effectExtent b="0" l="0" r="0" t="0"/>
                  <wp:docPr id="3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2764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047897338867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12) Reflect on the activity.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1947.136001586914"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 Did your structured testing find all your ad-hoc testing defects?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1947.136001586914"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0"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Structured testing was a lot less effective at catching precisely what was wrong with the name input field, and missed the chrome autofill problem.</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0"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1953.759994506836"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b. What have you learned?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0"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32.72674560546875"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Structured testing requires a broader sequence of counterexample entries in order to identify the source of a problem. </w:t>
      </w:r>
    </w:p>
    <w:p w:rsidR="00000000" w:rsidDel="00000000" w:rsidP="00000000" w:rsidRDefault="00000000" w:rsidRPr="00000000" w14:paraId="000001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A different defect can cause an otherwise successful test to fail.</w:t>
      </w:r>
    </w:p>
    <w:p w:rsidR="00000000" w:rsidDel="00000000" w:rsidP="00000000" w:rsidRDefault="00000000" w:rsidRPr="00000000" w14:paraId="000001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Accessibility checklist for </w:t>
      </w:r>
      <w:r w:rsidDel="00000000" w:rsidR="00000000" w:rsidRPr="00000000">
        <w:rPr>
          <w:rFonts w:ascii="Calibri" w:cs="Calibri" w:eastAsia="Calibri" w:hAnsi="Calibri"/>
          <w:sz w:val="22.079999923706055"/>
          <w:szCs w:val="22.079999923706055"/>
          <w:rtl w:val="0"/>
        </w:rPr>
        <w:t xml:space="preserve">webpages</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How to calculate LUNH algorithm, and how to automate this with Python</w:t>
      </w:r>
    </w:p>
    <w:p w:rsidR="00000000" w:rsidDel="00000000" w:rsidP="00000000" w:rsidRDefault="00000000" w:rsidRPr="00000000" w14:paraId="000001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Basics of how testing is integrated into a software development team</w:t>
      </w:r>
    </w:p>
    <w:p w:rsidR="00000000" w:rsidDel="00000000" w:rsidP="00000000" w:rsidRDefault="00000000" w:rsidRPr="00000000" w14:paraId="000001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Difference between waterfall and agile development environments#</w:t>
      </w:r>
    </w:p>
    <w:p w:rsidR="00000000" w:rsidDel="00000000" w:rsidP="00000000" w:rsidRDefault="00000000" w:rsidRPr="00000000" w14:paraId="0000012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Testing is fun!</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74560546875" w:line="240" w:lineRule="auto"/>
        <w:ind w:left="0"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65380859375" w:line="240" w:lineRule="auto"/>
        <w:ind w:left="1946.915206909179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 What would you do differently? </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65380859375" w:line="240" w:lineRule="auto"/>
        <w:ind w:left="1946.9152069091797"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30.3265380859375"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I would create a more thorough suite of false input tests for each input box in order to more clearly identify what is going wrong in the event that there is a problem. </w:t>
      </w:r>
    </w:p>
    <w:p w:rsidR="00000000" w:rsidDel="00000000" w:rsidP="00000000" w:rsidRDefault="00000000" w:rsidRPr="00000000" w14:paraId="000001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If I had access, I would use a larger range of devices, operating systems, screens, and browsers,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65380859375" w:line="240" w:lineRule="auto"/>
        <w:ind w:left="0"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2652587890625" w:line="240" w:lineRule="auto"/>
        <w:ind w:left="1947.577590942382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d. What would be a better way of capturing the steps to recreate a defect?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2652587890625" w:line="240" w:lineRule="auto"/>
        <w:ind w:left="1947.5775909423828"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33.12652587890625" w:line="240" w:lineRule="auto"/>
        <w:ind w:left="720" w:right="0" w:hanging="360"/>
        <w:jc w:val="left"/>
        <w:rPr>
          <w:rFonts w:ascii="Calibri" w:cs="Calibri" w:eastAsia="Calibri" w:hAnsi="Calibri"/>
          <w:sz w:val="22.079999923706055"/>
          <w:szCs w:val="22.079999923706055"/>
          <w:u w:val="none"/>
        </w:rPr>
      </w:pPr>
      <w:r w:rsidDel="00000000" w:rsidR="00000000" w:rsidRPr="00000000">
        <w:rPr>
          <w:rFonts w:ascii="Calibri" w:cs="Calibri" w:eastAsia="Calibri" w:hAnsi="Calibri"/>
          <w:sz w:val="22.079999923706055"/>
          <w:szCs w:val="22.079999923706055"/>
          <w:rtl w:val="0"/>
        </w:rPr>
        <w:t xml:space="preserve">If the steps were automated using selenium or similar, I could provide the code to execute the automated test exactly the same way every time. .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2652587890625" w:line="240" w:lineRule="auto"/>
        <w:ind w:left="720"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6287841796875" w:line="240" w:lineRule="auto"/>
        <w:ind w:left="1236.0478973388672" w:right="0" w:firstLine="0"/>
        <w:jc w:val="left"/>
        <w:rPr>
          <w:rFonts w:ascii="Calibri" w:cs="Calibri" w:eastAsia="Calibri" w:hAnsi="Calibri"/>
          <w:b w:val="0"/>
          <w:i w:val="0"/>
          <w:smallCaps w:val="0"/>
          <w:strike w:val="0"/>
          <w:color w:val="0563c1"/>
          <w:sz w:val="22.079999923706055"/>
          <w:szCs w:val="22.079999923706055"/>
          <w:u w:val="singl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13) Send your completed Technical Challenge and </w:t>
      </w:r>
      <w:r w:rsidDel="00000000" w:rsidR="00000000" w:rsidRPr="00000000">
        <w:rPr>
          <w:rFonts w:ascii="Calibri" w:cs="Calibri" w:eastAsia="Calibri" w:hAnsi="Calibri"/>
          <w:sz w:val="22.079999923706055"/>
          <w:szCs w:val="22.079999923706055"/>
          <w:rtl w:val="0"/>
        </w:rPr>
        <w:t xml:space="preserve">reflections</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to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hello@dn-uk.com</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b w:val="0"/>
          <w:i w:val="0"/>
          <w:smallCaps w:val="0"/>
          <w:strike w:val="0"/>
          <w:color w:val="0563c1"/>
          <w:sz w:val="22.079999923706055"/>
          <w:szCs w:val="22.079999923706055"/>
          <w:u w:val="single"/>
          <w:shd w:fill="auto" w:val="clear"/>
          <w:vertAlign w:val="baseline"/>
        </w:rPr>
      </w:pP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Pr>
        <w:drawing>
          <wp:inline distB="19050" distT="19050" distL="19050" distR="19050">
            <wp:extent cx="1477137" cy="567690"/>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0.301513671875" w:line="240" w:lineRule="auto"/>
        <w:ind w:left="859.3535614013672" w:right="0" w:firstLine="0"/>
        <w:jc w:val="left"/>
        <w:rPr>
          <w:rFonts w:ascii="Calibri" w:cs="Calibri" w:eastAsia="Calibri" w:hAnsi="Calibri"/>
          <w:b w:val="0"/>
          <w:i w:val="0"/>
          <w:smallCaps w:val="0"/>
          <w:strike w:val="0"/>
          <w:color w:val="2f5496"/>
          <w:sz w:val="25.920000076293945"/>
          <w:szCs w:val="25.920000076293945"/>
          <w:u w:val="none"/>
          <w:shd w:fill="auto" w:val="clear"/>
          <w:vertAlign w:val="baseline"/>
        </w:rPr>
      </w:pPr>
      <w:r w:rsidDel="00000000" w:rsidR="00000000" w:rsidRPr="00000000">
        <w:rPr>
          <w:rFonts w:ascii="Calibri" w:cs="Calibri" w:eastAsia="Calibri" w:hAnsi="Calibri"/>
          <w:b w:val="0"/>
          <w:i w:val="0"/>
          <w:smallCaps w:val="0"/>
          <w:strike w:val="0"/>
          <w:color w:val="2f5496"/>
          <w:sz w:val="25.920000076293945"/>
          <w:szCs w:val="25.920000076293945"/>
          <w:u w:val="none"/>
          <w:shd w:fill="auto" w:val="clear"/>
          <w:vertAlign w:val="baseline"/>
          <w:rtl w:val="0"/>
        </w:rPr>
        <w:t xml:space="preserve">Task 3: Optional – Learn how to Automate Testing: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154296875" w:line="260.76504707336426" w:lineRule="auto"/>
        <w:ind w:left="860.8127593994141" w:right="1427.8033447265625" w:firstLine="15.01434326171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Running the same tests every time software changes is expensive, slow and a poor use of brilliant  tester resource. There are several tools that can be used to automate test execution.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422607421875" w:line="406.35995864868164" w:lineRule="auto"/>
        <w:ind w:left="1236.0478973388672" w:right="1532.39990234375" w:hanging="371.0400390625"/>
        <w:jc w:val="left"/>
        <w:rPr>
          <w:rFonts w:ascii="Calibri" w:cs="Calibri" w:eastAsia="Calibri" w:hAnsi="Calibri"/>
          <w:b w:val="0"/>
          <w:i w:val="0"/>
          <w:smallCaps w:val="0"/>
          <w:strike w:val="0"/>
          <w:color w:val="0563c1"/>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Selenium is a simple tool which allow browser/platform actions to be recorded and played back.  1) Research Selenium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About Selenium</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t>
      </w:r>
    </w:p>
    <w:p w:rsidR="00000000" w:rsidDel="00000000" w:rsidP="00000000" w:rsidRDefault="00000000" w:rsidRPr="00000000" w14:paraId="00000134">
      <w:pPr>
        <w:widowControl w:val="0"/>
        <w:spacing w:before="50.875244140625" w:line="262.93813705444336" w:lineRule="auto"/>
        <w:ind w:left="1228.3199310302734" w:right="1411.0992431640625" w:firstLine="1.32476806640625"/>
        <w:rPr>
          <w:rFonts w:ascii="Calibri" w:cs="Calibri" w:eastAsia="Calibri" w:hAnsi="Calibri"/>
          <w:b w:val="0"/>
          <w:i w:val="0"/>
          <w:smallCaps w:val="0"/>
          <w:strike w:val="0"/>
          <w:color w:val="0563c1"/>
          <w:sz w:val="22.079999923706055"/>
          <w:szCs w:val="22.079999923706055"/>
          <w:u w:val="none"/>
          <w:shd w:fill="auto" w:val="clear"/>
          <w:vertAlign w:val="baseline"/>
        </w:rPr>
      </w:pPr>
      <w:r w:rsidDel="00000000" w:rsidR="00000000" w:rsidRPr="00000000">
        <w:rPr>
          <w:rFonts w:ascii="Calibri" w:cs="Calibri" w:eastAsia="Calibri" w:hAnsi="Calibri"/>
          <w:color w:val="0563c1"/>
          <w:sz w:val="22.079999923706055"/>
          <w:szCs w:val="22.079999923706055"/>
        </w:rPr>
        <w:drawing>
          <wp:inline distB="19050" distT="19050" distL="19050" distR="19050">
            <wp:extent cx="5379339" cy="2751455"/>
            <wp:effectExtent b="0" l="0" r="0" t="0"/>
            <wp:docPr id="2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379339"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2.93813705444336" w:lineRule="auto"/>
        <w:ind w:left="1228.3199310302734" w:right="1411.0992431640625" w:firstLine="1.3247680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 Watch the Selenium IDE demo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https://www.youtube.com/watch?v=ZG3VFDMaAlk</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 Download the Selenium IDE Extension through Google Chrome/Firefox Web Store or click  the image below: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02294921875" w:line="240" w:lineRule="auto"/>
        <w:ind w:left="856.800003051757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Pr>
        <w:drawing>
          <wp:inline distB="19050" distT="19050" distL="19050" distR="19050">
            <wp:extent cx="5570855" cy="2702941"/>
            <wp:effectExtent b="0" l="0" r="0" t="0"/>
            <wp:docPr id="1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570855" cy="270294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358322143554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 Record one of your test cases with the Selenium IDE extension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26385498046875" w:line="240" w:lineRule="auto"/>
        <w:ind w:left="1228.099136352539"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5) Locate review and then execute the recorded code in the Selenium IDE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40014648437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Pr>
        <w:drawing>
          <wp:inline distB="19050" distT="19050" distL="19050" distR="19050">
            <wp:extent cx="1477137" cy="567690"/>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1025390625" w:line="240" w:lineRule="auto"/>
        <w:ind w:left="1228.761520385742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6) modify the code to run one of your other tests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7) Insert the modified code below.</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"4f8c511e-7b09-46fa-a4b0-e19d59fddeee",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"version": "2.0",</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"name": "Test 1",</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"url": "https://dn-uni.com",</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"tests":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"47b1c235-05f6-44cf-ba51-e390cee6075d",</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"name": "Test 1",</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"commands":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"6fbf22f7-bd59-4251-9133-0fedb072baec",</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"comment":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"command": "open",</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 "/sftl4-trial-activity/",</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"targets":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"value":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"1bd9c001-f090-4903-8eb6-cb6a92a6264e",</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"comment": "",</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"command": "setWindowSize",</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 "1296x696",</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"targets":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"value":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"ead03bbf-3517-4668-84ef-5a1c30740072",</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"comment": "",</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"command": "click",</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 "id=name",</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"targets":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["id=name", "id"],</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["name=Name", "name"],</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["css=#name", "css:finder"],</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["xpath=//input[@id='name']", "xpath:attributes"],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["xpath=//div[@id='divtest']/form/p/input", "xpath:idRelative"],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["xpath=//input", "xpath:position"]</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"value":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"ac5dc65d-4bc9-460e-ae1e-69af41f0aa8e",</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"comment":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"command": "type",</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 "id=name",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"targets":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["id=name", "id"],</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["name=Name", "name"],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["css=#name", "css:finder"],</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["xpath=//input[@id='name']", "xpath:attributes"],</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["xpath=//div[@id='divtest']/form/p/input", "xpath:idRelative"],</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["xpath=//input", "xpath:position"]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"value": "Jon4than Do£"</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"9cc63d5e-a057-4fab-af96-13f6d88a4cdc",</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"comment":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"command": "click",</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 "css=p:nth-child(2)",</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"targets":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["css=p:nth-child(2)", "css:finder"],</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["xpath=//div[@id='divtest']/form/p[2]", "xpath:idRelative"],</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["xpath=//p[2]", "xpath:position"]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"value": ""</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"suites": [{</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"id": "5f5c489e-15dc-4fb5-a63e-3db29fbf693b",</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"name": "Default Suite",</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"persistSession": false,</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"parallel": false,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"timeout": 300,</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"tests": ["47b1c235-05f6-44cf-ba51-e390cee6075d"]</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"urls": ["https://dn-uni.com/"],</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"plugins":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2705078125" w:line="240" w:lineRule="auto"/>
        <w:ind w:left="1227.8783416748047" w:right="0" w:firstLine="0"/>
        <w:jc w:val="left"/>
        <w:rPr>
          <w:rFonts w:ascii="Calibri" w:cs="Calibri" w:eastAsia="Calibri" w:hAnsi="Calibri"/>
          <w:sz w:val="22.079999923706055"/>
          <w:szCs w:val="22.079999923706055"/>
        </w:rPr>
        <w:sectPr>
          <w:type w:val="continuous"/>
          <w:pgSz w:h="16820" w:w="11900" w:orient="portrait"/>
          <w:pgMar w:bottom="1689.6000671386719" w:top="240" w:left="583.1999969482422" w:right="280.2001953125" w:header="0" w:footer="720"/>
          <w:cols w:equalWidth="0" w:num="1">
            <w:col w:space="0" w:w="11036.599807739258"/>
          </w:cols>
        </w:sect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0.799560546875" w:line="240" w:lineRule="auto"/>
        <w:ind w:left="0" w:right="0" w:firstLine="0"/>
        <w:jc w:val="left"/>
        <w:rPr>
          <w:rFonts w:ascii="Calibri" w:cs="Calibri" w:eastAsia="Calibri" w:hAnsi="Calibri"/>
          <w:b w:val="0"/>
          <w:i w:val="0"/>
          <w:smallCaps w:val="0"/>
          <w:strike w:val="0"/>
          <w:color w:val="2f5496"/>
          <w:sz w:val="25.920000076293945"/>
          <w:szCs w:val="25.920000076293945"/>
          <w:u w:val="none"/>
          <w:shd w:fill="auto" w:val="clear"/>
          <w:vertAlign w:val="baseline"/>
        </w:rPr>
      </w:pPr>
      <w:r w:rsidDel="00000000" w:rsidR="00000000" w:rsidRPr="00000000">
        <w:rPr>
          <w:rFonts w:ascii="Calibri" w:cs="Calibri" w:eastAsia="Calibri" w:hAnsi="Calibri"/>
          <w:b w:val="0"/>
          <w:i w:val="0"/>
          <w:smallCaps w:val="0"/>
          <w:strike w:val="0"/>
          <w:color w:val="2f5496"/>
          <w:sz w:val="25.920000076293945"/>
          <w:szCs w:val="25.920000076293945"/>
          <w:u w:val="none"/>
          <w:shd w:fill="auto" w:val="clear"/>
          <w:vertAlign w:val="baseline"/>
          <w:rtl w:val="0"/>
        </w:rPr>
        <w:t xml:space="preserve">Appendix A – User Stories</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464111328125" w:firstLine="0"/>
        <w:jc w:val="right"/>
        <w:rPr>
          <w:rFonts w:ascii="Calibri" w:cs="Calibri" w:eastAsia="Calibri" w:hAnsi="Calibri"/>
          <w:b w:val="0"/>
          <w:i w:val="0"/>
          <w:smallCaps w:val="0"/>
          <w:strike w:val="0"/>
          <w:color w:val="2f5496"/>
          <w:sz w:val="25.920000076293945"/>
          <w:szCs w:val="25.920000076293945"/>
          <w:u w:val="none"/>
          <w:shd w:fill="auto" w:val="clear"/>
          <w:vertAlign w:val="baseline"/>
        </w:rPr>
        <w:sectPr>
          <w:type w:val="continuous"/>
          <w:pgSz w:h="16820" w:w="11900" w:orient="portrait"/>
          <w:pgMar w:bottom="1689.6000671386719" w:top="240" w:left="1445.6639099121094" w:right="273.800048828125" w:header="0" w:footer="720"/>
          <w:cols w:equalWidth="0" w:num="2">
            <w:col w:space="0" w:w="5100"/>
            <w:col w:space="0" w:w="5100"/>
          </w:cols>
        </w:sectPr>
      </w:pPr>
      <w:r w:rsidDel="00000000" w:rsidR="00000000" w:rsidRPr="00000000">
        <w:rPr>
          <w:rFonts w:ascii="Calibri" w:cs="Calibri" w:eastAsia="Calibri" w:hAnsi="Calibri"/>
          <w:b w:val="0"/>
          <w:i w:val="0"/>
          <w:smallCaps w:val="0"/>
          <w:strike w:val="0"/>
          <w:color w:val="2f5496"/>
          <w:sz w:val="25.920000076293945"/>
          <w:szCs w:val="25.920000076293945"/>
          <w:u w:val="none"/>
          <w:shd w:fill="auto" w:val="clear"/>
          <w:vertAlign w:val="baseline"/>
        </w:rPr>
        <w:drawing>
          <wp:inline distB="19050" distT="19050" distL="19050" distR="19050">
            <wp:extent cx="1477137" cy="567690"/>
            <wp:effectExtent b="0" l="0" r="0" t="0"/>
            <wp:docPr id="1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2f5496"/>
          <w:sz w:val="25.920000076293945"/>
          <w:szCs w:val="25.920000076293945"/>
          <w:u w:val="none"/>
          <w:shd w:fill="auto" w:val="clear"/>
          <w:vertAlign w:val="baseline"/>
        </w:rPr>
      </w:pPr>
      <w:r w:rsidDel="00000000" w:rsidR="00000000" w:rsidRPr="00000000">
        <w:rPr>
          <w:rtl w:val="0"/>
        </w:rPr>
      </w:r>
    </w:p>
    <w:tbl>
      <w:tblPr>
        <w:tblStyle w:val="Table6"/>
        <w:tblW w:w="9018.72055053711" w:type="dxa"/>
        <w:jc w:val="left"/>
        <w:tblInd w:w="857.2798919677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1.5200805664062"/>
        <w:gridCol w:w="1291.2001037597656"/>
        <w:gridCol w:w="7166.0003662109375"/>
        <w:tblGridChange w:id="0">
          <w:tblGrid>
            <w:gridCol w:w="561.5200805664062"/>
            <w:gridCol w:w="1291.2001037597656"/>
            <w:gridCol w:w="7166.0003662109375"/>
          </w:tblGrid>
        </w:tblGridChange>
      </w:tblGrid>
      <w:tr>
        <w:trPr>
          <w:cantSplit w:val="0"/>
          <w:trHeight w:val="278.400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3471984863281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Stakeholder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72637939453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User Story</w:t>
            </w:r>
          </w:p>
        </w:tc>
      </w:tr>
      <w:tr>
        <w:trPr>
          <w:cantSplit w:val="0"/>
          <w:trHeight w:val="547.1984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131.34719848632812" w:right="55.63201904296875" w:hanging="8.169555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Commercial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5362548828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a user I need to be able to insert my name into the form</w:t>
            </w:r>
          </w:p>
        </w:tc>
      </w:tr>
      <w:tr>
        <w:trPr>
          <w:cantSplit w:val="0"/>
          <w:trHeight w:val="54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164794921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131.34719848632812" w:right="55.63201904296875" w:hanging="8.169555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Commercial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5362548828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a user I need to be able to insert my email into the form</w:t>
            </w:r>
          </w:p>
        </w:tc>
      </w:tr>
      <w:tr>
        <w:trPr>
          <w:cantSplit w:val="0"/>
          <w:trHeight w:val="54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8400268554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131.34719848632812" w:right="55.63201904296875" w:hanging="8.169555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Commercial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5362548828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a user I need to be able to insert my Credit/Debit Card into the form</w:t>
            </w:r>
          </w:p>
        </w:tc>
      </w:tr>
      <w:tr>
        <w:trPr>
          <w:cantSplit w:val="0"/>
          <w:trHeight w:val="54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78417968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131.34719848632812" w:right="55.63201904296875" w:hanging="8.169555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Commercial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5362548828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the Commercial Director I need users to only be able to enter valid names</w:t>
            </w:r>
          </w:p>
        </w:tc>
      </w:tr>
      <w:tr>
        <w:trPr>
          <w:cantSplit w:val="0"/>
          <w:trHeight w:val="547.80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6192321777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92409324645996" w:lineRule="auto"/>
              <w:ind w:left="131.34719848632812" w:right="55.63201904296875" w:hanging="8.169555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Commercial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92409324645996" w:lineRule="auto"/>
              <w:ind w:left="123.33587646484375" w:right="248.944091796875" w:hanging="6.182250976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the Commercial Director I need users to only be able to enter valid email  address</w:t>
            </w:r>
          </w:p>
        </w:tc>
      </w:tr>
      <w:tr>
        <w:trPr>
          <w:cantSplit w:val="0"/>
          <w:trHeight w:val="54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28161621093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131.34719848632812" w:right="55.63201904296875" w:hanging="8.1695556640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Commercial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41441345215" w:lineRule="auto"/>
              <w:ind w:left="123.115234375" w:right="223.0340576171875" w:hanging="5.96160888671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the Commercial Director I need users to only be able to enter valid credit  card</w:t>
            </w:r>
          </w:p>
        </w:tc>
      </w:tr>
      <w:tr>
        <w:trPr>
          <w:cantSplit w:val="0"/>
          <w:trHeight w:val="813.59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28161621093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Marketing  </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131.3471984863281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29491233825684" w:lineRule="auto"/>
              <w:ind w:left="117.15362548828125" w:right="482.2540283203125" w:hanging="1.986999511718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the marketing director I need the page to conform to our branding  guidelines and use our brand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colours</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Green RGB 137,200,46 Hex 89c82e  Grey RGB 60,60,59 Hex 3c3c3b Pink RGB 231,0,100 Hex 700064</w:t>
            </w:r>
          </w:p>
        </w:tc>
      </w:tr>
      <w:tr>
        <w:trPr>
          <w:cantSplit w:val="0"/>
          <w:trHeight w:val="279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398437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Marketing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708984375" w:line="240" w:lineRule="auto"/>
              <w:ind w:left="131.3471984863281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04248046875" w:lineRule="auto"/>
              <w:ind w:left="117.15362548828125" w:right="265.6024169921875"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the marketing director I need the page to be consistent with our other  pages i.e. using the same Calibri font and text size,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centred</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horizontally and  vertically and to match the wireframe below:</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160888671875" w:line="240" w:lineRule="auto"/>
              <w:ind w:left="111.7999267578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Pr>
              <w:drawing>
                <wp:inline distB="19050" distT="19050" distL="19050" distR="19050">
                  <wp:extent cx="2008886" cy="1080135"/>
                  <wp:effectExtent b="0" l="0" r="0" t="0"/>
                  <wp:docPr id="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008886" cy="1080135"/>
                          </a:xfrm>
                          <a:prstGeom prst="rect"/>
                          <a:ln/>
                        </pic:spPr>
                      </pic:pic>
                    </a:graphicData>
                  </a:graphic>
                </wp:inline>
              </w:drawing>
            </w:r>
            <w:r w:rsidDel="00000000" w:rsidR="00000000" w:rsidRPr="00000000">
              <w:rPr>
                <w:rtl w:val="0"/>
              </w:rPr>
            </w:r>
          </w:p>
        </w:tc>
      </w:tr>
      <w:tr>
        <w:trPr>
          <w:cantSplit w:val="0"/>
          <w:trHeight w:val="547.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319274902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776428222656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17.15362548828125" w:right="510.2471923828125"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CTO I need the application to reduce the load on the back-end server,  validation should be done on page.</w:t>
            </w:r>
          </w:p>
        </w:tc>
      </w:tr>
      <w:tr>
        <w:trPr>
          <w:cantSplit w:val="0"/>
          <w:trHeight w:val="1602.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3192749023438"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776428222656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2939682006836" w:lineRule="auto"/>
              <w:ind w:left="120.02410888671875" w:right="269.98779296875" w:hanging="2.8704833984375"/>
              <w:jc w:val="left"/>
              <w:rPr>
                <w:rFonts w:ascii="Calibri" w:cs="Calibri" w:eastAsia="Calibri" w:hAnsi="Calibri"/>
                <w:b w:val="0"/>
                <w:i w:val="0"/>
                <w:smallCaps w:val="0"/>
                <w:strike w:val="0"/>
                <w:color w:val="0563c1"/>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CTO I need to ensure all applications can be accessed by all users, the  application needs to conform to w3c accessibility initiative.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Introduction to </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Web Accessibility | Web Accessibility Initiative (WAI) | W3C</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81494140625" w:line="243.923978805542" w:lineRule="auto"/>
              <w:ind w:left="127.7520751953125" w:right="824.49462890625" w:hanging="3.974609375"/>
              <w:jc w:val="left"/>
              <w:rPr>
                <w:rFonts w:ascii="Calibri" w:cs="Calibri" w:eastAsia="Calibri" w:hAnsi="Calibri"/>
                <w:b w:val="0"/>
                <w:i w:val="0"/>
                <w:smallCaps w:val="0"/>
                <w:strike w:val="0"/>
                <w:color w:val="0563c1"/>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563c1"/>
                <w:sz w:val="22.079999923706055"/>
                <w:szCs w:val="22.079999923706055"/>
                <w:u w:val="single"/>
                <w:shd w:fill="auto" w:val="clear"/>
                <w:vertAlign w:val="baseline"/>
                <w:rtl w:val="0"/>
              </w:rPr>
              <w:t xml:space="preserve">Checklist of Checkpoints for Web Content Accessibility Guidelines 1.0 </w:t>
            </w:r>
            <w:r w:rsidDel="00000000" w:rsidR="00000000" w:rsidRPr="00000000">
              <w:rPr>
                <w:rFonts w:ascii="Calibri" w:cs="Calibri" w:eastAsia="Calibri" w:hAnsi="Calibri"/>
                <w:b w:val="0"/>
                <w:i w:val="0"/>
                <w:smallCaps w:val="0"/>
                <w:strike w:val="0"/>
                <w:color w:val="0563c1"/>
                <w:sz w:val="22.079999923706055"/>
                <w:szCs w:val="22.079999923706055"/>
                <w:u w:val="none"/>
                <w:shd w:fill="auto" w:val="clear"/>
                <w:vertAlign w:val="baseline"/>
                <w:rtl w:val="0"/>
              </w:rPr>
              <w:t xml:space="preserve"> (w3.org)</w:t>
            </w:r>
          </w:p>
        </w:tc>
      </w:tr>
      <w:tr>
        <w:trPr>
          <w:cantSplit w:val="0"/>
          <w:trHeight w:val="1371.60064697265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776428222656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2776794434" w:lineRule="auto"/>
              <w:ind w:left="116.93267822265625" w:right="267.69287109375" w:firstLine="0.22094726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CTO I need the application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for</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follow our UX (User Experience) guide so  that each user has the best possible experience. This should include any  issues being highlighted to the user when they are still entering a </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field of as</w:t>
            </w: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  soon as possible after.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6357421875" w:line="240" w:lineRule="auto"/>
              <w:ind w:left="123.77746582031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Correct fields should be shown as DN green, errors shown in DN Pink. </w:t>
            </w:r>
          </w:p>
        </w:tc>
      </w:tr>
      <w:tr>
        <w:trPr>
          <w:cantSplit w:val="0"/>
          <w:trHeight w:val="1084.80010986328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776428222656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98526000977" w:lineRule="auto"/>
              <w:ind w:left="123.33587646484375" w:right="63.6181640625" w:hanging="6.182250976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CTO I need to ensure that any data capture is secure and there is no risk of  database corruption through SQL injection. Only standard upper / lower case.  letters and printable characters: !#$%&amp;'*+-/=?^_`{|}~ should be allowed in  all fields.</w:t>
            </w:r>
          </w:p>
        </w:tc>
      </w:tr>
      <w:tr>
        <w:trPr>
          <w:cantSplit w:val="0"/>
          <w:trHeight w:val="547.1987915039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776428222656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104248046875" w:lineRule="auto"/>
              <w:ind w:left="123.33587646484375" w:right="268.2989501953125" w:hanging="6.182250976562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CTO I need to ensure that all accepted credit cards conform to the LUHN  algorithm. </w:t>
            </w:r>
          </w:p>
        </w:tc>
      </w:tr>
      <w:tr>
        <w:trPr>
          <w:cantSplit w:val="0"/>
          <w:trHeight w:val="547.6011657714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5679931640625"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17764282226562"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38075637817383" w:lineRule="auto"/>
              <w:ind w:left="129.96002197265625" w:right="960.9490966796875" w:hanging="12.806396484375"/>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As CTO I need to ensure that all applications can run on all common  browsers, devices and screen sizes.</w:t>
            </w:r>
          </w:p>
        </w:tc>
      </w:tr>
    </w:tbl>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1689.6000671386719" w:top="240" w:left="583.1999969482422" w:right="280.2001953125" w:header="0" w:footer="720"/>
          <w:cols w:equalWidth="0" w:num="1">
            <w:col w:space="0" w:w="11036.599807739258"/>
          </w:cols>
        </w:sect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477137" cy="567690"/>
            <wp:effectExtent b="0" l="0" r="0" t="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477137" cy="56769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02685546875" w:line="199.92000102996826" w:lineRule="auto"/>
        <w:ind w:left="0" w:right="0" w:firstLine="0"/>
        <w:jc w:val="left"/>
        <w:rPr>
          <w:rFonts w:ascii="Calibri" w:cs="Calibri" w:eastAsia="Calibri" w:hAnsi="Calibri"/>
          <w:b w:val="0"/>
          <w:i w:val="0"/>
          <w:smallCaps w:val="0"/>
          <w:strike w:val="0"/>
          <w:color w:val="2f5496"/>
          <w:sz w:val="25.920000076293945"/>
          <w:szCs w:val="25.920000076293945"/>
          <w:u w:val="none"/>
          <w:shd w:fill="auto" w:val="clear"/>
          <w:vertAlign w:val="baseline"/>
        </w:rPr>
      </w:pPr>
      <w:r w:rsidDel="00000000" w:rsidR="00000000" w:rsidRPr="00000000">
        <w:rPr>
          <w:rFonts w:ascii="Calibri" w:cs="Calibri" w:eastAsia="Calibri" w:hAnsi="Calibri"/>
          <w:b w:val="0"/>
          <w:i w:val="0"/>
          <w:smallCaps w:val="0"/>
          <w:strike w:val="0"/>
          <w:color w:val="2f5496"/>
          <w:sz w:val="25.920000076293945"/>
          <w:szCs w:val="25.920000076293945"/>
          <w:u w:val="none"/>
          <w:shd w:fill="auto" w:val="clear"/>
          <w:vertAlign w:val="baseline"/>
          <w:rtl w:val="0"/>
        </w:rPr>
        <w:t xml:space="preserve">Appendix B Simplified Test Suite Template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31298828125" w:line="199.92000102996826"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Below is a simplified Test Suite Template this contains the test cases that need to be completed.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260986328125" w:line="199.9200010299682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079999923706055"/>
          <w:szCs w:val="22.079999923706055"/>
          <w:u w:val="none"/>
          <w:shd w:fill="auto" w:val="clear"/>
          <w:vertAlign w:val="baseline"/>
          <w:rtl w:val="0"/>
        </w:rPr>
        <w:t xml:space="preserve">Copy this into Excel. Tools such as Jira and Azure DevOps are often used to track tests for User Stories.</w:t>
      </w:r>
      <w:r w:rsidDel="00000000" w:rsidR="00000000" w:rsidRPr="00000000">
        <w:rPr>
          <w:rtl w:val="0"/>
        </w:rPr>
      </w:r>
    </w:p>
    <w:p w:rsidR="00000000" w:rsidDel="00000000" w:rsidP="00000000" w:rsidRDefault="00000000" w:rsidRPr="00000000" w14:paraId="000001C3">
      <w:pPr>
        <w:widowControl w:val="0"/>
        <w:spacing w:before="11.1260986328125" w:line="199.92000102996826" w:lineRule="auto"/>
        <w:rPr>
          <w:rFonts w:ascii="Calibri" w:cs="Calibri" w:eastAsia="Calibri" w:hAnsi="Calibri"/>
          <w:sz w:val="22.079999923706055"/>
          <w:szCs w:val="22.079999923706055"/>
        </w:rPr>
      </w:pPr>
      <w:r w:rsidDel="00000000" w:rsidR="00000000" w:rsidRPr="00000000">
        <w:rPr>
          <w:rtl w:val="0"/>
        </w:rPr>
      </w:r>
    </w:p>
    <w:tbl>
      <w:tblPr>
        <w:tblStyle w:val="Table7"/>
        <w:tblpPr w:leftFromText="180" w:rightFromText="180" w:topFromText="180" w:bottomFromText="180" w:vertAnchor="text" w:horzAnchor="text" w:tblpX="0" w:tblpY="0"/>
        <w:tblW w:w="15739.1999053955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6.0000610351562"/>
        <w:gridCol w:w="684.4799041748047"/>
        <w:gridCol w:w="2794.1200256347656"/>
        <w:gridCol w:w="2505.6002807617188"/>
        <w:gridCol w:w="1164.3994140625"/>
        <w:gridCol w:w="1658.4002685546875"/>
        <w:gridCol w:w="1978.20068359375"/>
        <w:gridCol w:w="1944.000244140625"/>
        <w:gridCol w:w="705.999755859375"/>
        <w:gridCol w:w="1667.999267578125"/>
        <w:tblGridChange w:id="0">
          <w:tblGrid>
            <w:gridCol w:w="636.0000610351562"/>
            <w:gridCol w:w="684.4799041748047"/>
            <w:gridCol w:w="2794.1200256347656"/>
            <w:gridCol w:w="2505.6002807617188"/>
            <w:gridCol w:w="1164.3994140625"/>
            <w:gridCol w:w="1658.4002685546875"/>
            <w:gridCol w:w="1978.20068359375"/>
            <w:gridCol w:w="1944.000244140625"/>
            <w:gridCol w:w="705.999755859375"/>
            <w:gridCol w:w="1667.999267578125"/>
          </w:tblGrid>
        </w:tblGridChange>
      </w:tblGrid>
      <w:tr>
        <w:trPr>
          <w:cantSplit w:val="0"/>
          <w:trHeight w:val="813.599853515625" w:hRule="atLeast"/>
          <w:tblHeader w:val="0"/>
        </w:trPr>
        <w:tc>
          <w:tcPr/>
          <w:p w:rsidR="00000000" w:rsidDel="00000000" w:rsidP="00000000" w:rsidRDefault="00000000" w:rsidRPr="00000000" w14:paraId="000001C4">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w:t>
            </w:r>
          </w:p>
          <w:p w:rsidR="00000000" w:rsidDel="00000000" w:rsidP="00000000" w:rsidRDefault="00000000" w:rsidRPr="00000000" w14:paraId="000001C5">
            <w:pPr>
              <w:widowControl w:val="0"/>
              <w:spacing w:before="8.7261962890625"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Case </w:t>
            </w:r>
          </w:p>
          <w:p w:rsidR="00000000" w:rsidDel="00000000" w:rsidP="00000000" w:rsidRDefault="00000000" w:rsidRPr="00000000" w14:paraId="000001C6">
            <w:pPr>
              <w:widowControl w:val="0"/>
              <w:spacing w:before="11.1260986328125" w:line="240" w:lineRule="auto"/>
              <w:ind w:left="131.34719848632812"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ID</w:t>
            </w:r>
          </w:p>
        </w:tc>
        <w:tc>
          <w:tcPr/>
          <w:p w:rsidR="00000000" w:rsidDel="00000000" w:rsidP="00000000" w:rsidRDefault="00000000" w:rsidRPr="00000000" w14:paraId="000001C7">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User  </w:t>
            </w:r>
          </w:p>
          <w:p w:rsidR="00000000" w:rsidDel="00000000" w:rsidP="00000000" w:rsidRDefault="00000000" w:rsidRPr="00000000" w14:paraId="000001C8">
            <w:pPr>
              <w:widowControl w:val="0"/>
              <w:spacing w:before="8.7261962890625"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Story  </w:t>
            </w:r>
          </w:p>
          <w:p w:rsidR="00000000" w:rsidDel="00000000" w:rsidP="00000000" w:rsidRDefault="00000000" w:rsidRPr="00000000" w14:paraId="000001C9">
            <w:pPr>
              <w:widowControl w:val="0"/>
              <w:spacing w:before="11.1260986328125" w:line="240" w:lineRule="auto"/>
              <w:ind w:left="131.3471221923828"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ID</w:t>
            </w:r>
          </w:p>
        </w:tc>
        <w:tc>
          <w:tcPr/>
          <w:p w:rsidR="00000000" w:rsidDel="00000000" w:rsidP="00000000" w:rsidRDefault="00000000" w:rsidRPr="00000000" w14:paraId="000001CA">
            <w:pPr>
              <w:widowControl w:val="0"/>
              <w:spacing w:line="240" w:lineRule="auto"/>
              <w:ind w:left="116.47369384765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Acceptance Condition </w:t>
            </w:r>
          </w:p>
        </w:tc>
        <w:tc>
          <w:tcPr/>
          <w:p w:rsidR="00000000" w:rsidDel="00000000" w:rsidP="00000000" w:rsidRDefault="00000000" w:rsidRPr="00000000" w14:paraId="000001CB">
            <w:pPr>
              <w:widowControl w:val="0"/>
              <w:spacing w:line="240" w:lineRule="auto"/>
              <w:ind w:left="131.347045898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Preconditions </w:t>
            </w:r>
          </w:p>
        </w:tc>
        <w:tc>
          <w:tcPr/>
          <w:p w:rsidR="00000000" w:rsidDel="00000000" w:rsidP="00000000" w:rsidRDefault="00000000" w:rsidRPr="00000000" w14:paraId="000001CC">
            <w:pPr>
              <w:widowControl w:val="0"/>
              <w:spacing w:line="240" w:lineRule="auto"/>
              <w:ind w:left="114.34509277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Test Data </w:t>
            </w:r>
          </w:p>
        </w:tc>
        <w:tc>
          <w:tcPr/>
          <w:p w:rsidR="00000000" w:rsidDel="00000000" w:rsidP="00000000" w:rsidRDefault="00000000" w:rsidRPr="00000000" w14:paraId="000001CD">
            <w:pPr>
              <w:widowControl w:val="0"/>
              <w:spacing w:line="240" w:lineRule="auto"/>
              <w:ind w:left="118.128662109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Steps /  </w:t>
            </w:r>
          </w:p>
          <w:p w:rsidR="00000000" w:rsidDel="00000000" w:rsidP="00000000" w:rsidRDefault="00000000" w:rsidRPr="00000000" w14:paraId="000001CE">
            <w:pPr>
              <w:widowControl w:val="0"/>
              <w:spacing w:before="8.7261962890625" w:line="240" w:lineRule="auto"/>
              <w:ind w:left="128.94775390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Instructions</w:t>
            </w:r>
          </w:p>
        </w:tc>
        <w:tc>
          <w:tcPr/>
          <w:p w:rsidR="00000000" w:rsidDel="00000000" w:rsidP="00000000" w:rsidRDefault="00000000" w:rsidRPr="00000000" w14:paraId="000001CF">
            <w:pPr>
              <w:widowControl w:val="0"/>
              <w:spacing w:line="240" w:lineRule="auto"/>
              <w:ind w:left="131.347045898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Expected Results </w:t>
            </w:r>
          </w:p>
        </w:tc>
        <w:tc>
          <w:tcPr/>
          <w:p w:rsidR="00000000" w:rsidDel="00000000" w:rsidP="00000000" w:rsidRDefault="00000000" w:rsidRPr="00000000" w14:paraId="000001D0">
            <w:pPr>
              <w:widowControl w:val="0"/>
              <w:spacing w:line="240" w:lineRule="auto"/>
              <w:ind w:left="116.552734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Actual Results </w:t>
            </w:r>
          </w:p>
        </w:tc>
        <w:tc>
          <w:tcPr/>
          <w:p w:rsidR="00000000" w:rsidDel="00000000" w:rsidP="00000000" w:rsidRDefault="00000000" w:rsidRPr="00000000" w14:paraId="000001D1">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Pass  </w:t>
            </w:r>
          </w:p>
          <w:p w:rsidR="00000000" w:rsidDel="00000000" w:rsidP="00000000" w:rsidRDefault="00000000" w:rsidRPr="00000000" w14:paraId="000001D2">
            <w:pPr>
              <w:widowControl w:val="0"/>
              <w:spacing w:before="8.7261962890625"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Fail</w:t>
            </w:r>
          </w:p>
        </w:tc>
        <w:tc>
          <w:tcPr/>
          <w:p w:rsidR="00000000" w:rsidDel="00000000" w:rsidP="00000000" w:rsidRDefault="00000000" w:rsidRPr="00000000" w14:paraId="000001D3">
            <w:pPr>
              <w:widowControl w:val="0"/>
              <w:spacing w:line="240" w:lineRule="auto"/>
              <w:ind w:left="131.34643554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Notes</w:t>
            </w:r>
          </w:p>
        </w:tc>
      </w:tr>
      <w:tr>
        <w:trPr>
          <w:cantSplit w:val="0"/>
          <w:trHeight w:val="1354.200439453125" w:hRule="atLeast"/>
          <w:tblHeader w:val="0"/>
        </w:trPr>
        <w:tc>
          <w:tcPr/>
          <w:p w:rsidR="00000000" w:rsidDel="00000000" w:rsidP="00000000" w:rsidRDefault="00000000" w:rsidRPr="00000000" w14:paraId="000001D4">
            <w:pPr>
              <w:widowControl w:val="0"/>
              <w:spacing w:line="240" w:lineRule="auto"/>
              <w:ind w:left="131.5679931640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 </w:t>
            </w:r>
          </w:p>
        </w:tc>
        <w:tc>
          <w:tcPr/>
          <w:p w:rsidR="00000000" w:rsidDel="00000000" w:rsidP="00000000" w:rsidRDefault="00000000" w:rsidRPr="00000000" w14:paraId="000001D5">
            <w:pPr>
              <w:widowControl w:val="0"/>
              <w:spacing w:line="240" w:lineRule="auto"/>
              <w:ind w:left="131.5679168701172"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1 </w:t>
            </w:r>
          </w:p>
        </w:tc>
        <w:tc>
          <w:tcPr/>
          <w:p w:rsidR="00000000" w:rsidDel="00000000" w:rsidP="00000000" w:rsidRDefault="00000000" w:rsidRPr="00000000" w14:paraId="000001D6">
            <w:pPr>
              <w:widowControl w:val="0"/>
              <w:spacing w:line="240" w:lineRule="auto"/>
              <w:ind w:left="127.7343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‘John Doe’ is a valid name </w:t>
            </w:r>
          </w:p>
        </w:tc>
        <w:tc>
          <w:tcPr/>
          <w:p w:rsidR="00000000" w:rsidDel="00000000" w:rsidP="00000000" w:rsidRDefault="00000000" w:rsidRPr="00000000" w14:paraId="000001D7">
            <w:pPr>
              <w:widowControl w:val="0"/>
              <w:spacing w:line="240" w:lineRule="auto"/>
              <w:ind w:left="119.424133300781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Web page showing  </w:t>
            </w:r>
          </w:p>
          <w:p w:rsidR="00000000" w:rsidDel="00000000" w:rsidP="00000000" w:rsidRDefault="00000000" w:rsidRPr="00000000" w14:paraId="000001D8">
            <w:pPr>
              <w:widowControl w:val="0"/>
              <w:spacing w:before="11.72607421875" w:line="240" w:lineRule="auto"/>
              <w:ind w:left="116.553649902343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validation screen is  </w:t>
            </w:r>
          </w:p>
          <w:p w:rsidR="00000000" w:rsidDel="00000000" w:rsidP="00000000" w:rsidRDefault="00000000" w:rsidRPr="00000000" w14:paraId="000001D9">
            <w:pPr>
              <w:widowControl w:val="0"/>
              <w:spacing w:before="11.1260986328125" w:line="240" w:lineRule="auto"/>
              <w:ind w:left="129.360046386718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loaded. </w:t>
            </w:r>
          </w:p>
          <w:p w:rsidR="00000000" w:rsidDel="00000000" w:rsidP="00000000" w:rsidRDefault="00000000" w:rsidRPr="00000000" w14:paraId="000001DA">
            <w:pPr>
              <w:widowControl w:val="0"/>
              <w:spacing w:before="11.1260986328125" w:line="243.38072776794434" w:lineRule="auto"/>
              <w:ind w:left="122.5152587890625" w:right="111.715087890625" w:hanging="3.0911254882812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Web page contains input  capable ‘Name’ field. </w:t>
            </w:r>
          </w:p>
        </w:tc>
        <w:tc>
          <w:tcPr/>
          <w:p w:rsidR="00000000" w:rsidDel="00000000" w:rsidP="00000000" w:rsidRDefault="00000000" w:rsidRPr="00000000" w14:paraId="000001DB">
            <w:pPr>
              <w:widowControl w:val="0"/>
              <w:spacing w:line="240" w:lineRule="auto"/>
              <w:ind w:left="113.46191406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John Doe </w:t>
            </w:r>
          </w:p>
        </w:tc>
        <w:tc>
          <w:tcPr/>
          <w:p w:rsidR="00000000" w:rsidDel="00000000" w:rsidP="00000000" w:rsidRDefault="00000000" w:rsidRPr="00000000" w14:paraId="000001DC">
            <w:pPr>
              <w:widowControl w:val="0"/>
              <w:spacing w:line="240" w:lineRule="auto"/>
              <w:ind w:left="128.947753906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Enter ‘John  </w:t>
            </w:r>
          </w:p>
          <w:p w:rsidR="00000000" w:rsidDel="00000000" w:rsidP="00000000" w:rsidRDefault="00000000" w:rsidRPr="00000000" w14:paraId="000001DD">
            <w:pPr>
              <w:widowControl w:val="0"/>
              <w:spacing w:before="11.72607421875" w:line="243.38072776794434" w:lineRule="auto"/>
              <w:ind w:left="114.375" w:right="92.5921630859375" w:firstLine="14.5727539062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Doe’ into Name  field.</w:t>
            </w:r>
          </w:p>
        </w:tc>
        <w:tc>
          <w:tcPr/>
          <w:p w:rsidR="00000000" w:rsidDel="00000000" w:rsidP="00000000" w:rsidRDefault="00000000" w:rsidRPr="00000000" w14:paraId="000001DE">
            <w:pPr>
              <w:widowControl w:val="0"/>
              <w:spacing w:line="243.923978805542" w:lineRule="auto"/>
              <w:ind w:left="127.1514892578125" w:right="78.245849609375" w:hanging="3.753662109375"/>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On leaving the field  (tab or mouse  </w:t>
            </w:r>
          </w:p>
          <w:p w:rsidR="00000000" w:rsidDel="00000000" w:rsidP="00000000" w:rsidRDefault="00000000" w:rsidRPr="00000000" w14:paraId="000001DF">
            <w:pPr>
              <w:widowControl w:val="0"/>
              <w:spacing w:before="7.5164794921875" w:line="240" w:lineRule="auto"/>
              <w:ind w:left="122.73559570312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away) the name  </w:t>
            </w:r>
          </w:p>
          <w:p w:rsidR="00000000" w:rsidDel="00000000" w:rsidP="00000000" w:rsidRDefault="00000000" w:rsidRPr="00000000" w14:paraId="000001E0">
            <w:pPr>
              <w:widowControl w:val="0"/>
              <w:spacing w:before="11.1260986328125" w:line="240" w:lineRule="auto"/>
              <w:ind w:left="116.77429199218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field entry box  </w:t>
            </w:r>
          </w:p>
          <w:p w:rsidR="00000000" w:rsidDel="00000000" w:rsidP="00000000" w:rsidRDefault="00000000" w:rsidRPr="00000000" w14:paraId="000001E1">
            <w:pPr>
              <w:widowControl w:val="0"/>
              <w:spacing w:before="11.1260986328125" w:line="240" w:lineRule="auto"/>
              <w:ind w:left="116.3323974609375" w:firstLine="0"/>
              <w:rPr>
                <w:rFonts w:ascii="Calibri" w:cs="Calibri" w:eastAsia="Calibri" w:hAnsi="Calibri"/>
                <w:color w:val="ff0000"/>
                <w:sz w:val="22.079999923706055"/>
                <w:szCs w:val="22.079999923706055"/>
              </w:rPr>
            </w:pPr>
            <w:r w:rsidDel="00000000" w:rsidR="00000000" w:rsidRPr="00000000">
              <w:rPr>
                <w:rFonts w:ascii="Calibri" w:cs="Calibri" w:eastAsia="Calibri" w:hAnsi="Calibri"/>
                <w:color w:val="ff0000"/>
                <w:sz w:val="22.079999923706055"/>
                <w:szCs w:val="22.079999923706055"/>
                <w:rtl w:val="0"/>
              </w:rPr>
              <w:t xml:space="preserve">turns green.</w:t>
            </w:r>
          </w:p>
        </w:tc>
        <w:tc>
          <w:tcPr/>
          <w:p w:rsidR="00000000" w:rsidDel="00000000" w:rsidP="00000000" w:rsidRDefault="00000000" w:rsidRPr="00000000" w14:paraId="000001E2">
            <w:pPr>
              <w:widowControl w:val="0"/>
              <w:rPr>
                <w:rFonts w:ascii="Calibri" w:cs="Calibri" w:eastAsia="Calibri" w:hAnsi="Calibri"/>
                <w:color w:val="ff0000"/>
                <w:sz w:val="22.079999923706055"/>
                <w:szCs w:val="22.079999923706055"/>
              </w:rPr>
            </w:pPr>
            <w:r w:rsidDel="00000000" w:rsidR="00000000" w:rsidRPr="00000000">
              <w:rPr>
                <w:rtl w:val="0"/>
              </w:rPr>
            </w:r>
          </w:p>
        </w:tc>
        <w:tc>
          <w:tcPr/>
          <w:p w:rsidR="00000000" w:rsidDel="00000000" w:rsidP="00000000" w:rsidRDefault="00000000" w:rsidRPr="00000000" w14:paraId="000001E3">
            <w:pPr>
              <w:widowControl w:val="0"/>
              <w:rPr>
                <w:rFonts w:ascii="Calibri" w:cs="Calibri" w:eastAsia="Calibri" w:hAnsi="Calibri"/>
                <w:color w:val="ff0000"/>
                <w:sz w:val="22.079999923706055"/>
                <w:szCs w:val="22.079999923706055"/>
              </w:rPr>
            </w:pPr>
            <w:r w:rsidDel="00000000" w:rsidR="00000000" w:rsidRPr="00000000">
              <w:rPr>
                <w:rtl w:val="0"/>
              </w:rPr>
            </w:r>
          </w:p>
        </w:tc>
        <w:tc>
          <w:tcPr/>
          <w:p w:rsidR="00000000" w:rsidDel="00000000" w:rsidP="00000000" w:rsidRDefault="00000000" w:rsidRPr="00000000" w14:paraId="000001E4">
            <w:pPr>
              <w:widowControl w:val="0"/>
              <w:rPr>
                <w:rFonts w:ascii="Calibri" w:cs="Calibri" w:eastAsia="Calibri" w:hAnsi="Calibri"/>
                <w:color w:val="ff0000"/>
                <w:sz w:val="22.079999923706055"/>
                <w:szCs w:val="22.079999923706055"/>
              </w:rPr>
            </w:pPr>
            <w:r w:rsidDel="00000000" w:rsidR="00000000" w:rsidRPr="00000000">
              <w:rPr>
                <w:rtl w:val="0"/>
              </w:rPr>
            </w:r>
          </w:p>
        </w:tc>
      </w:tr>
      <w:tr>
        <w:trPr>
          <w:cantSplit w:val="0"/>
          <w:trHeight w:val="278.399658203125" w:hRule="atLeast"/>
          <w:tblHeader w:val="0"/>
        </w:trPr>
        <w:tc>
          <w:tcPr/>
          <w:p w:rsidR="00000000" w:rsidDel="00000000" w:rsidP="00000000" w:rsidRDefault="00000000" w:rsidRPr="00000000" w14:paraId="000001E5">
            <w:pPr>
              <w:widowControl w:val="0"/>
              <w:spacing w:line="240" w:lineRule="auto"/>
              <w:ind w:left="125.164794921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w:t>
            </w:r>
          </w:p>
        </w:tc>
        <w:tc>
          <w:tcPr/>
          <w:p w:rsidR="00000000" w:rsidDel="00000000" w:rsidP="00000000" w:rsidRDefault="00000000" w:rsidRPr="00000000" w14:paraId="000001E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8">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C">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EE">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4002685546875" w:hRule="atLeast"/>
          <w:tblHeader w:val="0"/>
        </w:trPr>
        <w:tc>
          <w:tcPr/>
          <w:p w:rsidR="00000000" w:rsidDel="00000000" w:rsidP="00000000" w:rsidRDefault="00000000" w:rsidRPr="00000000" w14:paraId="000001EF">
            <w:pPr>
              <w:widowControl w:val="0"/>
              <w:spacing w:line="240" w:lineRule="auto"/>
              <w:ind w:left="123.83995056152344"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3</w:t>
            </w:r>
          </w:p>
        </w:tc>
        <w:tc>
          <w:tcPr/>
          <w:p w:rsidR="00000000" w:rsidDel="00000000" w:rsidP="00000000" w:rsidRDefault="00000000" w:rsidRPr="00000000" w14:paraId="000001F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2">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8">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4002685546875" w:hRule="atLeast"/>
          <w:tblHeader w:val="0"/>
        </w:trPr>
        <w:tc>
          <w:tcPr/>
          <w:p w:rsidR="00000000" w:rsidDel="00000000" w:rsidP="00000000" w:rsidRDefault="00000000" w:rsidRPr="00000000" w14:paraId="000001F9">
            <w:pPr>
              <w:widowControl w:val="0"/>
              <w:spacing w:line="240" w:lineRule="auto"/>
              <w:ind w:left="117.878417968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4</w:t>
            </w:r>
          </w:p>
        </w:tc>
        <w:tc>
          <w:tcPr/>
          <w:p w:rsidR="00000000" w:rsidDel="00000000" w:rsidP="00000000" w:rsidRDefault="00000000" w:rsidRPr="00000000" w14:paraId="000001F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C">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E">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1FF">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2">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3990478515625" w:hRule="atLeast"/>
          <w:tblHeader w:val="0"/>
        </w:trPr>
        <w:tc>
          <w:tcPr/>
          <w:p w:rsidR="00000000" w:rsidDel="00000000" w:rsidP="00000000" w:rsidRDefault="00000000" w:rsidRPr="00000000" w14:paraId="00000203">
            <w:pPr>
              <w:widowControl w:val="0"/>
              <w:spacing w:line="240" w:lineRule="auto"/>
              <w:ind w:left="123.61915588378906"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5</w:t>
            </w:r>
          </w:p>
        </w:tc>
        <w:tc>
          <w:tcPr/>
          <w:p w:rsidR="00000000" w:rsidDel="00000000" w:rsidP="00000000" w:rsidRDefault="00000000" w:rsidRPr="00000000" w14:paraId="0000020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8">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C">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800048828125" w:hRule="atLeast"/>
          <w:tblHeader w:val="0"/>
        </w:trPr>
        <w:tc>
          <w:tcPr/>
          <w:p w:rsidR="00000000" w:rsidDel="00000000" w:rsidP="00000000" w:rsidRDefault="00000000" w:rsidRPr="00000000" w14:paraId="0000020D">
            <w:pPr>
              <w:widowControl w:val="0"/>
              <w:spacing w:line="240" w:lineRule="auto"/>
              <w:ind w:left="124.281616210937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6</w:t>
            </w:r>
          </w:p>
        </w:tc>
        <w:tc>
          <w:tcPr/>
          <w:p w:rsidR="00000000" w:rsidDel="00000000" w:rsidP="00000000" w:rsidRDefault="00000000" w:rsidRPr="00000000" w14:paraId="0000020E">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0F">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2">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6">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40087890625" w:hRule="atLeast"/>
          <w:tblHeader w:val="0"/>
        </w:trPr>
        <w:tc>
          <w:tcPr/>
          <w:p w:rsidR="00000000" w:rsidDel="00000000" w:rsidP="00000000" w:rsidRDefault="00000000" w:rsidRPr="00000000" w14:paraId="00000217">
            <w:pPr>
              <w:widowControl w:val="0"/>
              <w:spacing w:line="240" w:lineRule="auto"/>
              <w:ind w:left="123.39836120605469"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7</w:t>
            </w:r>
          </w:p>
        </w:tc>
        <w:tc>
          <w:tcPr/>
          <w:p w:rsidR="00000000" w:rsidDel="00000000" w:rsidP="00000000" w:rsidRDefault="00000000" w:rsidRPr="00000000" w14:paraId="00000218">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C">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E">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1F">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0">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4002685546875" w:hRule="atLeast"/>
          <w:tblHeader w:val="0"/>
        </w:trPr>
        <w:tc>
          <w:tcPr/>
          <w:p w:rsidR="00000000" w:rsidDel="00000000" w:rsidP="00000000" w:rsidRDefault="00000000" w:rsidRPr="00000000" w14:paraId="00000221">
            <w:pPr>
              <w:widowControl w:val="0"/>
              <w:spacing w:line="240" w:lineRule="auto"/>
              <w:ind w:left="121.63200378417969"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8</w:t>
            </w:r>
          </w:p>
        </w:tc>
        <w:tc>
          <w:tcPr/>
          <w:p w:rsidR="00000000" w:rsidDel="00000000" w:rsidP="00000000" w:rsidRDefault="00000000" w:rsidRPr="00000000" w14:paraId="00000222">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8">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A">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80.799560546875" w:hRule="atLeast"/>
          <w:tblHeader w:val="0"/>
        </w:trPr>
        <w:tc>
          <w:tcPr/>
          <w:p w:rsidR="00000000" w:rsidDel="00000000" w:rsidP="00000000" w:rsidRDefault="00000000" w:rsidRPr="00000000" w14:paraId="0000022B">
            <w:pPr>
              <w:widowControl w:val="0"/>
              <w:spacing w:line="240" w:lineRule="auto"/>
              <w:ind w:left="121.63200378417969"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9</w:t>
            </w:r>
          </w:p>
        </w:tc>
        <w:tc>
          <w:tcPr/>
          <w:p w:rsidR="00000000" w:rsidDel="00000000" w:rsidP="00000000" w:rsidRDefault="00000000" w:rsidRPr="00000000" w14:paraId="0000022C">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E">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2F">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2">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4">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4002685546875" w:hRule="atLeast"/>
          <w:tblHeader w:val="0"/>
        </w:trPr>
        <w:tc>
          <w:tcPr/>
          <w:p w:rsidR="00000000" w:rsidDel="00000000" w:rsidP="00000000" w:rsidRDefault="00000000" w:rsidRPr="00000000" w14:paraId="00000235">
            <w:pPr>
              <w:widowControl w:val="0"/>
              <w:spacing w:line="240" w:lineRule="auto"/>
              <w:ind w:left="131.5679931640625"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10</w:t>
            </w:r>
          </w:p>
        </w:tc>
        <w:tc>
          <w:tcPr/>
          <w:p w:rsidR="00000000" w:rsidDel="00000000" w:rsidP="00000000" w:rsidRDefault="00000000" w:rsidRPr="00000000" w14:paraId="0000023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8">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C">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3E">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39935302734375" w:hRule="atLeast"/>
          <w:tblHeader w:val="0"/>
        </w:trPr>
        <w:tc>
          <w:tcPr/>
          <w:p w:rsidR="00000000" w:rsidDel="00000000" w:rsidP="00000000" w:rsidRDefault="00000000" w:rsidRPr="00000000" w14:paraId="0000023F">
            <w:pPr>
              <w:widowControl w:val="0"/>
              <w:spacing w:line="240" w:lineRule="auto"/>
              <w:ind w:left="128.9183807373047"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t>
            </w:r>
          </w:p>
        </w:tc>
        <w:tc>
          <w:tcPr/>
          <w:p w:rsidR="00000000" w:rsidDel="00000000" w:rsidP="00000000" w:rsidRDefault="00000000" w:rsidRPr="00000000" w14:paraId="0000024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2">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8">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39996337890625" w:hRule="atLeast"/>
          <w:tblHeader w:val="0"/>
        </w:trPr>
        <w:tc>
          <w:tcPr/>
          <w:p w:rsidR="00000000" w:rsidDel="00000000" w:rsidP="00000000" w:rsidRDefault="00000000" w:rsidRPr="00000000" w14:paraId="0000024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C">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E">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4F">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2">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4002685546875" w:hRule="atLeast"/>
          <w:tblHeader w:val="0"/>
        </w:trPr>
        <w:tc>
          <w:tcPr/>
          <w:p w:rsidR="00000000" w:rsidDel="00000000" w:rsidP="00000000" w:rsidRDefault="00000000" w:rsidRPr="00000000" w14:paraId="0000025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6">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7">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8">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9">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A">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B">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C">
            <w:pPr>
              <w:widowControl w:val="0"/>
              <w:rPr>
                <w:rFonts w:ascii="Calibri" w:cs="Calibri" w:eastAsia="Calibri" w:hAnsi="Calibri"/>
                <w:sz w:val="22.079999923706055"/>
                <w:szCs w:val="22.079999923706055"/>
              </w:rPr>
            </w:pPr>
            <w:r w:rsidDel="00000000" w:rsidR="00000000" w:rsidRPr="00000000">
              <w:rPr>
                <w:rtl w:val="0"/>
              </w:rPr>
            </w:r>
          </w:p>
        </w:tc>
      </w:tr>
      <w:tr>
        <w:trPr>
          <w:cantSplit w:val="0"/>
          <w:trHeight w:val="278.99993896484375" w:hRule="atLeast"/>
          <w:tblHeader w:val="0"/>
        </w:trPr>
        <w:tc>
          <w:tcPr/>
          <w:p w:rsidR="00000000" w:rsidDel="00000000" w:rsidP="00000000" w:rsidRDefault="00000000" w:rsidRPr="00000000" w14:paraId="0000025D">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E">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5F">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0">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1">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2">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3">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4">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5">
            <w:pPr>
              <w:widowControl w:val="0"/>
              <w:rPr>
                <w:rFonts w:ascii="Calibri" w:cs="Calibri" w:eastAsia="Calibri" w:hAnsi="Calibri"/>
                <w:sz w:val="22.079999923706055"/>
                <w:szCs w:val="22.079999923706055"/>
              </w:rPr>
            </w:pPr>
            <w:r w:rsidDel="00000000" w:rsidR="00000000" w:rsidRPr="00000000">
              <w:rPr>
                <w:rtl w:val="0"/>
              </w:rPr>
            </w:r>
          </w:p>
        </w:tc>
        <w:tc>
          <w:tcPr/>
          <w:p w:rsidR="00000000" w:rsidDel="00000000" w:rsidP="00000000" w:rsidRDefault="00000000" w:rsidRPr="00000000" w14:paraId="00000266">
            <w:pPr>
              <w:widowControl w:val="0"/>
              <w:rPr>
                <w:rFonts w:ascii="Calibri" w:cs="Calibri" w:eastAsia="Calibri" w:hAnsi="Calibri"/>
                <w:sz w:val="22.079999923706055"/>
                <w:szCs w:val="22.079999923706055"/>
              </w:rPr>
            </w:pPr>
            <w:r w:rsidDel="00000000" w:rsidR="00000000" w:rsidRPr="00000000">
              <w:rPr>
                <w:rtl w:val="0"/>
              </w:rPr>
            </w:r>
          </w:p>
        </w:tc>
      </w:tr>
    </w:tbl>
    <w:p w:rsidR="00000000" w:rsidDel="00000000" w:rsidP="00000000" w:rsidRDefault="00000000" w:rsidRPr="00000000" w14:paraId="00000267">
      <w:pPr>
        <w:pStyle w:val="Heading1"/>
        <w:keepNext w:val="0"/>
        <w:keepLines w:val="0"/>
        <w:widowControl w:val="0"/>
        <w:pBdr>
          <w:top w:color="auto" w:space="0" w:sz="0" w:val="none"/>
          <w:left w:color="auto" w:space="0" w:sz="0" w:val="none"/>
          <w:bottom w:color="auto" w:space="15" w:sz="0" w:val="none"/>
          <w:right w:color="auto" w:space="0" w:sz="0" w:val="none"/>
        </w:pBdr>
        <w:shd w:fill="ffffff" w:val="clear"/>
        <w:spacing w:after="0" w:before="0" w:lineRule="auto"/>
        <w:rPr>
          <w:rFonts w:ascii="Montserrat" w:cs="Montserrat" w:eastAsia="Montserrat" w:hAnsi="Montserrat"/>
          <w:color w:val="282828"/>
          <w:sz w:val="45"/>
          <w:szCs w:val="45"/>
        </w:rPr>
      </w:pPr>
      <w:bookmarkStart w:colFirst="0" w:colLast="0" w:name="_ldud22jzc42" w:id="0"/>
      <w:bookmarkEnd w:id="0"/>
      <w:r w:rsidDel="00000000" w:rsidR="00000000" w:rsidRPr="00000000">
        <w:rPr>
          <w:rtl w:val="0"/>
        </w:rPr>
      </w:r>
    </w:p>
    <w:p w:rsidR="00000000" w:rsidDel="00000000" w:rsidP="00000000" w:rsidRDefault="00000000" w:rsidRPr="00000000" w14:paraId="00000268">
      <w:pPr>
        <w:widowControl w:val="0"/>
        <w:spacing w:before="11.1260986328125" w:line="199.92000102996826" w:lineRule="auto"/>
        <w:rPr/>
      </w:pPr>
      <w:r w:rsidDel="00000000" w:rsidR="00000000" w:rsidRPr="00000000">
        <w:rPr>
          <w:rtl w:val="0"/>
        </w:rPr>
      </w:r>
    </w:p>
    <w:sectPr>
      <w:type w:val="continuous"/>
      <w:pgSz w:h="16820" w:w="11900" w:orient="portrait"/>
      <w:pgMar w:bottom="1689.6000671386719" w:top="240" w:left="1440" w:right="1440" w:header="0" w:footer="720"/>
      <w:cols w:equalWidth="0" w:num="1">
        <w:col w:space="0" w:w="90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8.png"/><Relationship Id="rId21" Type="http://schemas.openxmlformats.org/officeDocument/2006/relationships/image" Target="media/image22.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32.png"/><Relationship Id="rId25" Type="http://schemas.openxmlformats.org/officeDocument/2006/relationships/image" Target="media/image9.png"/><Relationship Id="rId28" Type="http://schemas.openxmlformats.org/officeDocument/2006/relationships/image" Target="media/image33.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3.png"/><Relationship Id="rId7" Type="http://schemas.openxmlformats.org/officeDocument/2006/relationships/image" Target="media/image30.png"/><Relationship Id="rId8" Type="http://schemas.openxmlformats.org/officeDocument/2006/relationships/image" Target="media/image37.png"/><Relationship Id="rId31" Type="http://schemas.openxmlformats.org/officeDocument/2006/relationships/image" Target="media/image11.png"/><Relationship Id="rId30" Type="http://schemas.openxmlformats.org/officeDocument/2006/relationships/image" Target="media/image27.png"/><Relationship Id="rId11" Type="http://schemas.openxmlformats.org/officeDocument/2006/relationships/image" Target="media/image21.png"/><Relationship Id="rId33" Type="http://schemas.openxmlformats.org/officeDocument/2006/relationships/image" Target="media/image2.png"/><Relationship Id="rId10" Type="http://schemas.openxmlformats.org/officeDocument/2006/relationships/image" Target="media/image6.png"/><Relationship Id="rId32" Type="http://schemas.openxmlformats.org/officeDocument/2006/relationships/image" Target="media/image1.png"/><Relationship Id="rId13" Type="http://schemas.openxmlformats.org/officeDocument/2006/relationships/image" Target="media/image36.png"/><Relationship Id="rId12" Type="http://schemas.openxmlformats.org/officeDocument/2006/relationships/image" Target="media/image35.png"/><Relationship Id="rId15" Type="http://schemas.openxmlformats.org/officeDocument/2006/relationships/image" Target="media/image8.png"/><Relationship Id="rId14" Type="http://schemas.openxmlformats.org/officeDocument/2006/relationships/image" Target="media/image26.png"/><Relationship Id="rId17" Type="http://schemas.openxmlformats.org/officeDocument/2006/relationships/image" Target="media/image25.png"/><Relationship Id="rId16" Type="http://schemas.openxmlformats.org/officeDocument/2006/relationships/image" Target="media/image34.png"/><Relationship Id="rId19" Type="http://schemas.openxmlformats.org/officeDocument/2006/relationships/image" Target="media/image1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